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E" w:rsidRPr="00DE2BD8" w:rsidRDefault="00F2490E" w:rsidP="004670AE">
      <w:pPr>
        <w:spacing w:before="36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DE2BD8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DD5F28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DD5F28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3D1C89" w:rsidRPr="00DD5F28">
        <w:rPr>
          <w:rFonts w:ascii="Unistra Encadre" w:hAnsi="Unistra Encadre" w:cs="Arial"/>
          <w:color w:val="E36C0A"/>
          <w:sz w:val="40"/>
          <w:szCs w:val="40"/>
        </w:rPr>
        <w:t>2018</w:t>
      </w:r>
    </w:p>
    <w:p w:rsidR="00230E34" w:rsidRPr="00EF03F2" w:rsidRDefault="00940CC6" w:rsidP="004670AE">
      <w:pPr>
        <w:pStyle w:val="Lgende"/>
        <w:spacing w:before="240" w:after="600"/>
        <w:rPr>
          <w:rFonts w:ascii="Unistra Encadre" w:hAnsi="Unistra Encadre" w:cs="Arial"/>
          <w:color w:val="E36C0A"/>
          <w:sz w:val="36"/>
          <w:szCs w:val="36"/>
        </w:rPr>
      </w:pPr>
      <w:r w:rsidRPr="00EF03F2">
        <w:rPr>
          <w:rFonts w:ascii="Unistra Encadre" w:hAnsi="Unistra Encadre" w:cs="Arial"/>
          <w:color w:val="E36C0A"/>
          <w:sz w:val="36"/>
          <w:szCs w:val="36"/>
        </w:rPr>
        <w:t>POST</w:t>
      </w:r>
      <w:r w:rsidR="00304FBE" w:rsidRPr="00EF03F2">
        <w:rPr>
          <w:rFonts w:ascii="Unistra Encadre" w:hAnsi="Unistra Encadre" w:cs="Arial"/>
          <w:color w:val="E36C0A"/>
          <w:sz w:val="36"/>
          <w:szCs w:val="36"/>
        </w:rPr>
        <w:t>-DOCTORANTS</w:t>
      </w:r>
    </w:p>
    <w:p w:rsidR="006630F4" w:rsidRDefault="006630F4" w:rsidP="004670AE">
      <w:pPr>
        <w:rPr>
          <w:rFonts w:ascii="Unistra A" w:hAnsi="Unistra A" w:cs="Arial"/>
          <w:color w:val="1F497D"/>
          <w:szCs w:val="22"/>
        </w:rPr>
      </w:pPr>
    </w:p>
    <w:p w:rsidR="004670AE" w:rsidRPr="004670AE" w:rsidRDefault="004670AE" w:rsidP="004670AE">
      <w:pPr>
        <w:rPr>
          <w:rFonts w:ascii="Unistra A" w:hAnsi="Unistra A" w:cs="Arial"/>
          <w:color w:val="1F497D"/>
          <w:szCs w:val="22"/>
        </w:rPr>
      </w:pPr>
      <w:r w:rsidRPr="00115F1F">
        <w:rPr>
          <w:rFonts w:ascii="Unistra A" w:hAnsi="Unistra A" w:cs="Arial"/>
          <w:color w:val="1F497D"/>
          <w:szCs w:val="22"/>
        </w:rPr>
        <w:t>(</w:t>
      </w:r>
      <w:r w:rsidRPr="00115F1F">
        <w:rPr>
          <w:rFonts w:ascii="Unistra A" w:hAnsi="Unistra A" w:cs="Arial"/>
          <w:color w:val="E36C0A" w:themeColor="accent6" w:themeShade="BF"/>
          <w:szCs w:val="22"/>
        </w:rPr>
        <w:t>*</w:t>
      </w:r>
      <w:r w:rsidRPr="00115F1F">
        <w:rPr>
          <w:rFonts w:ascii="Unistra A" w:hAnsi="Unistra A" w:cs="Arial"/>
          <w:color w:val="1F497D"/>
          <w:szCs w:val="22"/>
        </w:rPr>
        <w:t xml:space="preserve">) </w:t>
      </w:r>
      <w:r w:rsidRPr="00836BD4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A22B7A" w:rsidRDefault="00127A82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DE2BD8" w:rsidTr="00A22B7A">
        <w:tc>
          <w:tcPr>
            <w:tcW w:w="9782" w:type="dxa"/>
            <w:shd w:val="clear" w:color="auto" w:fill="auto"/>
          </w:tcPr>
          <w:p w:rsidR="00C37CAA" w:rsidRPr="00DE2BD8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3C7C36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postdoctorale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9D1DAE" w:rsidRPr="004670AE" w:rsidRDefault="009D1DAE" w:rsidP="009D1DAE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4670AE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6242DC" w:rsidRPr="00DE2BD8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A22B7A" w:rsidRDefault="00151FD6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unité de recherche 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l'Université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Haute-Alsace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, l’ENSAS, l’INSA, l’ENGEES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242D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: </w:t>
            </w:r>
          </w:p>
          <w:p w:rsidR="00A22B7A" w:rsidRDefault="006242DC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OUI</w:t>
            </w:r>
          </w:p>
          <w:p w:rsidR="00C37CAA" w:rsidRPr="00DE2BD8" w:rsidRDefault="006242DC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NON</w:t>
            </w:r>
          </w:p>
        </w:tc>
      </w:tr>
    </w:tbl>
    <w:p w:rsidR="00AC5124" w:rsidRPr="00A22B7A" w:rsidRDefault="00AC5124" w:rsidP="00AC5124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C5124" w:rsidRPr="00DE2BD8" w:rsidTr="00A22B7A">
        <w:tc>
          <w:tcPr>
            <w:tcW w:w="9782" w:type="dxa"/>
            <w:shd w:val="clear" w:color="auto" w:fill="auto"/>
          </w:tcPr>
          <w:p w:rsidR="00AC5124" w:rsidRPr="00DE2BD8" w:rsidRDefault="00AC5124" w:rsidP="00A22B7A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Veuillez préciser la catégorie </w:t>
            </w:r>
            <w:r w:rsidR="00151FD6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du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projet </w:t>
            </w:r>
            <w:r w:rsidR="006630F4">
              <w:rPr>
                <w:rFonts w:ascii="Unistra A" w:hAnsi="Unistra A" w:cs="Arial"/>
                <w:color w:val="1F497D"/>
                <w:sz w:val="22"/>
                <w:szCs w:val="22"/>
              </w:rPr>
              <w:t>(cocher la case concernée)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6630F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F224C" w:rsidRDefault="00AF224C" w:rsidP="00DE2BD8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Accompagnement « </w:t>
            </w:r>
            <w:r w:rsidRPr="003970A0">
              <w:rPr>
                <w:rFonts w:ascii="Unistra A" w:hAnsi="Unistra A" w:cs="Arial"/>
                <w:color w:val="1F497D"/>
                <w:sz w:val="22"/>
                <w:szCs w:val="22"/>
              </w:rPr>
              <w:t>PR/DR 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nouvellement nommés 2017 »</w:t>
            </w:r>
          </w:p>
          <w:p w:rsidR="00AC5124" w:rsidRPr="00DE2BD8" w:rsidRDefault="00AC5124" w:rsidP="00DE2BD8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7F62C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Projet favorisant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l’ouverture interdisciplinaire</w:t>
            </w:r>
          </w:p>
          <w:p w:rsidR="00AC5124" w:rsidRPr="00DE2BD8" w:rsidRDefault="00AC5124" w:rsidP="00AF224C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7F62C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Proj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et inscrit dans un contexte international et européen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DE2BD8" w:rsidTr="00A22B7A">
        <w:tc>
          <w:tcPr>
            <w:tcW w:w="9782" w:type="dxa"/>
            <w:shd w:val="clear" w:color="auto" w:fill="auto"/>
          </w:tcPr>
          <w:p w:rsidR="00A0156E" w:rsidRPr="00DE2BD8" w:rsidRDefault="00A0156E" w:rsidP="00A0156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Domaines disciplinaires </w:t>
            </w:r>
            <w:r w:rsidR="00043FA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(HCERES)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du projet (cocher la case concernée) : 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DE2BD8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72488" w:rsidRPr="00DE2BD8" w:rsidTr="00A22B7A">
        <w:trPr>
          <w:trHeight w:val="525"/>
        </w:trPr>
        <w:tc>
          <w:tcPr>
            <w:tcW w:w="9782" w:type="dxa"/>
            <w:shd w:val="clear" w:color="auto" w:fill="auto"/>
          </w:tcPr>
          <w:p w:rsidR="00772488" w:rsidRPr="00BF14F8" w:rsidRDefault="00772488" w:rsidP="00BF14F8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 de la 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recherche signée par l'U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6630F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425444" w:rsidRDefault="00772488" w:rsidP="00425444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772488" w:rsidRPr="00DE2BD8" w:rsidRDefault="00A22B7A" w:rsidP="00425444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Informations sur cette </w:t>
            </w:r>
            <w:hyperlink r:id="rId9" w:history="1">
              <w:r w:rsidRPr="00DE2BD8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charte</w:t>
              </w:r>
            </w:hyperlink>
          </w:p>
        </w:tc>
      </w:tr>
    </w:tbl>
    <w:p w:rsidR="00A0156E" w:rsidRPr="00DE2BD8" w:rsidRDefault="00A0156E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A0156E" w:rsidRPr="00DE2BD8" w:rsidTr="00AF224C">
        <w:tc>
          <w:tcPr>
            <w:tcW w:w="4782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A0156E" w:rsidRPr="00A22B7A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F224C">
        <w:trPr>
          <w:trHeight w:val="309"/>
        </w:trPr>
        <w:tc>
          <w:tcPr>
            <w:tcW w:w="4782" w:type="dxa"/>
          </w:tcPr>
          <w:p w:rsidR="00A0156E" w:rsidRPr="00A22B7A" w:rsidRDefault="00A0156E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Titre</w:t>
            </w:r>
            <w:r w:rsidR="00C6470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B3EA9">
              <w:rPr>
                <w:rFonts w:ascii="Unistra A" w:hAnsi="Unistra A" w:cs="Arial"/>
                <w:color w:val="1F497D"/>
                <w:sz w:val="22"/>
                <w:szCs w:val="22"/>
              </w:rPr>
              <w:t>et d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ate de nomination 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  <w:r w:rsidR="00BE0B51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F224C">
        <w:trPr>
          <w:trHeight w:val="303"/>
        </w:trPr>
        <w:tc>
          <w:tcPr>
            <w:tcW w:w="4782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F224C">
        <w:trPr>
          <w:trHeight w:val="303"/>
        </w:trPr>
        <w:tc>
          <w:tcPr>
            <w:tcW w:w="4782" w:type="dxa"/>
          </w:tcPr>
          <w:p w:rsidR="00A22B7A" w:rsidRPr="00DE2BD8" w:rsidRDefault="00A22B7A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995478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F224C">
        <w:trPr>
          <w:trHeight w:val="303"/>
        </w:trPr>
        <w:tc>
          <w:tcPr>
            <w:tcW w:w="4782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(Sigle – Label ex : ICPEES – UMR 7515 …)</w:t>
            </w:r>
            <w:r w:rsidR="0070688B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15F1F" w:rsidRPr="00237669" w:rsidTr="00AF224C">
        <w:trPr>
          <w:trHeight w:val="278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15F1F" w:rsidRPr="00B57BC1" w:rsidRDefault="00115F1F" w:rsidP="007D7D5E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237669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A22B7A" w:rsidTr="00043FA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A22B7A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 de rattachement de l’unité de recherche (cocher la case correspondante)</w:t>
            </w:r>
            <w:r w:rsidR="0070688B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70688B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C41F18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</w:t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A22B7A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043FA9" w:rsidRPr="008D5E5C" w:rsidTr="00043FA9"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FA9" w:rsidRPr="00115F1F" w:rsidRDefault="00043FA9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FA9" w:rsidRPr="00115F1F" w:rsidRDefault="00043FA9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1B3EA9" w:rsidRPr="008D5E5C" w:rsidTr="00AF22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:rsidR="001B3EA9" w:rsidRPr="00836BD4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8D5E5C" w:rsidTr="00AF22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995478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projet, si plusieurs demandes émanent de la même unité de recherche 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dans le cadre de cet appel</w:t>
            </w:r>
            <w:r w:rsidR="001B3EA9"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Tr="00AF224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BE0B51" w:rsidRPr="00DE2BD8" w:rsidRDefault="00A0156E" w:rsidP="00AF224C">
      <w:pPr>
        <w:spacing w:before="120" w:after="12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E2BD8">
        <w:rPr>
          <w:rFonts w:ascii="Unistra A" w:hAnsi="Unistra A" w:cs="Arial"/>
          <w:b/>
          <w:bCs/>
          <w:color w:val="1F497D"/>
          <w:sz w:val="22"/>
          <w:szCs w:val="22"/>
        </w:rPr>
        <w:t>Dans le cadre d’un projet de collaboration</w:t>
      </w:r>
      <w:r w:rsidR="00BE0B51" w:rsidRPr="00DE2BD8">
        <w:rPr>
          <w:rFonts w:ascii="Unistra A" w:hAnsi="Unistra A" w:cs="Arial"/>
          <w:b/>
          <w:bCs/>
          <w:color w:val="1F497D"/>
          <w:sz w:val="22"/>
          <w:szCs w:val="22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117F4D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Partenaire du proje</w:t>
            </w:r>
            <w:r w:rsidR="007C4905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t - </w:t>
            </w: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co-porteur du projet</w:t>
            </w:r>
          </w:p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Titre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AF224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0156E" w:rsidP="00224E99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Identification de l’unité de recherche </w:t>
            </w:r>
            <w:r w:rsidR="00117F4D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partenaire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BE0B51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Sigle – Label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1B3EA9" w:rsidRPr="00843D1C" w:rsidTr="00AF224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spacing w:after="120"/>
              <w:rPr>
                <w:rFonts w:ascii="Unistra A" w:eastAsiaTheme="minorHAnsi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eastAsiaTheme="minorHAnsi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836BD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836BD4">
              <w:rPr>
                <w:rFonts w:ascii="Unistra A" w:eastAsiaTheme="minorHAnsi" w:hAnsi="Unistra A" w:cs="Arial"/>
                <w:color w:val="1F497D"/>
                <w:sz w:val="22"/>
                <w:szCs w:val="22"/>
              </w:rPr>
              <w:t xml:space="preserve">du directeur de l'unité de recherche partenaire accompagné du classement des projets </w:t>
            </w:r>
            <w:r w:rsidR="00995478" w:rsidRPr="00836BD4">
              <w:rPr>
                <w:rFonts w:ascii="Unistra A" w:eastAsiaTheme="minorHAnsi" w:hAnsi="Unistra A" w:cs="Arial"/>
                <w:color w:val="1F497D"/>
                <w:sz w:val="22"/>
                <w:szCs w:val="22"/>
              </w:rPr>
              <w:t>si plusieurs demandes émanent de la même unité de recherche</w:t>
            </w:r>
            <w:r w:rsidRPr="00836BD4">
              <w:rPr>
                <w:rFonts w:ascii="Unistra A" w:eastAsiaTheme="minorHAnsi" w:hAnsi="Unistra A" w:cs="Arial"/>
                <w:color w:val="1F497D"/>
                <w:sz w:val="22"/>
                <w:szCs w:val="22"/>
              </w:rPr>
              <w:t xml:space="preserve"> dans le cadre de cet appel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lastRenderedPageBreak/>
              <w:t>annexe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</w:tc>
      </w:tr>
    </w:tbl>
    <w:p w:rsidR="004B306A" w:rsidRPr="00224E99" w:rsidRDefault="00127A82" w:rsidP="00EF03F2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</w:t>
      </w:r>
      <w:r w:rsidR="00A81EE9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B306A" w:rsidRPr="00DE2BD8" w:rsidTr="00A22B7A">
        <w:tc>
          <w:tcPr>
            <w:tcW w:w="9782" w:type="dxa"/>
            <w:shd w:val="clear" w:color="auto" w:fill="auto"/>
          </w:tcPr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 du projet</w:t>
            </w:r>
            <w:r w:rsidR="009D1DA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9D1DAE" w:rsidRPr="00DE2BD8" w:rsidRDefault="009D1DAE" w:rsidP="009D1DAE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490 caractères maximum</w:t>
            </w:r>
          </w:p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D309D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309D2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descriptif du projet (3 pages maximum) présentera également </w:t>
            </w: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son contexte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sur le plan international et européen (notamment franco-allemand) ainsi que </w:t>
            </w: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son positionnement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au sein de l’unité de recherche. Il sera signé par le responsable de la demande et le cas échéant le partenaire du projet.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BF14F8" w:rsidRDefault="00224E99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Le CV comprendra les publications récentes en rapport avec le pro</w:t>
            </w:r>
            <w:r w:rsidR="00D309D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jet de recherche postdoctorale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Articulation de la demande avec les autres instruments de l’IdEx :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140 caractères maximum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DE2BD8" w:rsidTr="00AD6904">
        <w:tc>
          <w:tcPr>
            <w:tcW w:w="9782" w:type="dxa"/>
            <w:shd w:val="clear" w:color="auto" w:fill="auto"/>
          </w:tcPr>
          <w:p w:rsidR="00F77F0C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DE2BD8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360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F77F0C" w:rsidRPr="00DE2BD8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BF14F8" w:rsidRDefault="00BF14F8" w:rsidP="004B306A">
      <w:pPr>
        <w:rPr>
          <w:rFonts w:ascii="Unistra A" w:hAnsi="Unistra A" w:cs="Arial"/>
          <w:color w:val="1F497D"/>
          <w:sz w:val="22"/>
          <w:szCs w:val="22"/>
        </w:rPr>
      </w:pPr>
    </w:p>
    <w:p w:rsidR="004B306A" w:rsidRPr="00DE2BD8" w:rsidRDefault="004B306A" w:rsidP="004B306A">
      <w:pPr>
        <w:rPr>
          <w:rFonts w:ascii="Unistra A" w:hAnsi="Unistra A" w:cs="Arial"/>
          <w:color w:val="1F497D"/>
          <w:sz w:val="22"/>
          <w:szCs w:val="22"/>
        </w:rPr>
      </w:pPr>
      <w:r w:rsidRPr="00DE2BD8">
        <w:rPr>
          <w:rFonts w:ascii="Unistra A" w:hAnsi="Unistra A" w:cs="Arial"/>
          <w:color w:val="1F497D"/>
          <w:sz w:val="22"/>
          <w:szCs w:val="22"/>
        </w:rPr>
        <w:t>(</w:t>
      </w:r>
      <w:r w:rsidRPr="00C41F18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DE2BD8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D759AD" w:rsidRPr="00DE2BD8" w:rsidRDefault="00A81EE9" w:rsidP="00224E9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D759AD" w:rsidRPr="00DE2BD8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D759AD" w:rsidRDefault="00D759AD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D5164D">
        <w:rPr>
          <w:rFonts w:ascii="Unistra A" w:hAnsi="Unistra A" w:cs="Arial"/>
          <w:color w:val="1F497D"/>
          <w:sz w:val="22"/>
          <w:szCs w:val="22"/>
        </w:rPr>
        <w:t>13 décembre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2017 à 12h, délai de rigueur à l’adresse suivante : </w:t>
      </w:r>
      <w:bookmarkStart w:id="0" w:name="_GoBack"/>
      <w:bookmarkEnd w:id="0"/>
    </w:p>
    <w:p w:rsidR="00836BD4" w:rsidRPr="00836BD4" w:rsidRDefault="00836BD4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hyperlink r:id="rId10" w:history="1">
        <w:r w:rsidRPr="00012E36">
          <w:rPr>
            <w:rStyle w:val="Lienhypertexte"/>
            <w:rFonts w:ascii="Unistra A" w:hAnsi="Unistra A" w:cs="Arial"/>
            <w:sz w:val="22"/>
            <w:szCs w:val="22"/>
          </w:rPr>
          <w:t>http://www.unistra.fr/index.php?id=26817</w:t>
        </w:r>
      </w:hyperlink>
    </w:p>
    <w:p w:rsidR="00D759AD" w:rsidRPr="00A22B7A" w:rsidRDefault="00D759AD" w:rsidP="00D759AD">
      <w:pPr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>La saisie ne pouvant se faire qu’en une seule fois, le dossier de candidature peut être téléchargé depuis ce même lien.</w:t>
      </w:r>
    </w:p>
    <w:p w:rsidR="004B306A" w:rsidRPr="00BF14F8" w:rsidRDefault="00D759AD" w:rsidP="00BF14F8">
      <w:pPr>
        <w:rPr>
          <w:rFonts w:ascii="Unistra A" w:hAnsi="Unistra A" w:cs="Arial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1" w:history="1">
        <w:r w:rsidRPr="00DE2BD8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4B306A" w:rsidRPr="00BF14F8" w:rsidSect="006630F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3" w:rsidRDefault="001E4393">
      <w:r>
        <w:separator/>
      </w:r>
    </w:p>
  </w:endnote>
  <w:endnote w:type="continuationSeparator" w:id="0">
    <w:p w:rsidR="001E4393" w:rsidRDefault="001E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834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1E4393" w:rsidRPr="002C4C11" w:rsidRDefault="001E4393">
        <w:pPr>
          <w:pStyle w:val="Pieddepage"/>
          <w:jc w:val="right"/>
          <w:rPr>
            <w:color w:val="1F497D" w:themeColor="text2"/>
          </w:rPr>
        </w:pPr>
        <w:r w:rsidRPr="002C4C11">
          <w:rPr>
            <w:color w:val="1F497D" w:themeColor="text2"/>
          </w:rPr>
          <w:fldChar w:fldCharType="begin"/>
        </w:r>
        <w:r w:rsidRPr="002C4C11">
          <w:rPr>
            <w:color w:val="1F497D" w:themeColor="text2"/>
          </w:rPr>
          <w:instrText>PAGE   \* MERGEFORMAT</w:instrText>
        </w:r>
        <w:r w:rsidRPr="002C4C11">
          <w:rPr>
            <w:color w:val="1F497D" w:themeColor="text2"/>
          </w:rPr>
          <w:fldChar w:fldCharType="separate"/>
        </w:r>
        <w:r w:rsidR="00836BD4">
          <w:rPr>
            <w:noProof/>
            <w:color w:val="1F497D" w:themeColor="text2"/>
          </w:rPr>
          <w:t>2</w:t>
        </w:r>
        <w:r w:rsidRPr="002C4C11">
          <w:rPr>
            <w:color w:val="1F497D" w:themeColor="text2"/>
          </w:rPr>
          <w:fldChar w:fldCharType="end"/>
        </w:r>
      </w:p>
    </w:sdtContent>
  </w:sdt>
  <w:p w:rsidR="001E4393" w:rsidRPr="002C4C11" w:rsidRDefault="002C4C11" w:rsidP="002C4C1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F4" w:rsidRPr="006630F4" w:rsidRDefault="006630F4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3" w:rsidRDefault="001E4393">
      <w:r>
        <w:separator/>
      </w:r>
    </w:p>
  </w:footnote>
  <w:footnote w:type="continuationSeparator" w:id="0">
    <w:p w:rsidR="001E4393" w:rsidRDefault="001E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D8" w:rsidRDefault="00DE2BD8">
    <w:pPr>
      <w:pStyle w:val="En-tte"/>
    </w:pPr>
    <w:r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F309FD8" wp14:editId="2770EC40">
          <wp:extent cx="895350" cy="90487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0E6F"/>
    <w:rsid w:val="0000698D"/>
    <w:rsid w:val="00007849"/>
    <w:rsid w:val="00043FA9"/>
    <w:rsid w:val="0004440E"/>
    <w:rsid w:val="0005564A"/>
    <w:rsid w:val="000655CA"/>
    <w:rsid w:val="000A1BA4"/>
    <w:rsid w:val="000A5779"/>
    <w:rsid w:val="000C20E4"/>
    <w:rsid w:val="000F77C1"/>
    <w:rsid w:val="00106270"/>
    <w:rsid w:val="00115F1F"/>
    <w:rsid w:val="00117F4D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7D8C"/>
    <w:rsid w:val="002C4C11"/>
    <w:rsid w:val="002D2568"/>
    <w:rsid w:val="002D6A53"/>
    <w:rsid w:val="002E0FAD"/>
    <w:rsid w:val="002E3213"/>
    <w:rsid w:val="00304FBE"/>
    <w:rsid w:val="00312F8B"/>
    <w:rsid w:val="00314011"/>
    <w:rsid w:val="00361ECC"/>
    <w:rsid w:val="00374493"/>
    <w:rsid w:val="003744C9"/>
    <w:rsid w:val="00374BEA"/>
    <w:rsid w:val="00376CD5"/>
    <w:rsid w:val="003956FA"/>
    <w:rsid w:val="003970A0"/>
    <w:rsid w:val="003A000E"/>
    <w:rsid w:val="003B03AE"/>
    <w:rsid w:val="003B4DA8"/>
    <w:rsid w:val="003C7C36"/>
    <w:rsid w:val="003D1C89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4F5BFE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68DE"/>
    <w:rsid w:val="006630F4"/>
    <w:rsid w:val="006638DD"/>
    <w:rsid w:val="00664CA0"/>
    <w:rsid w:val="00670DCA"/>
    <w:rsid w:val="006903D2"/>
    <w:rsid w:val="006B120E"/>
    <w:rsid w:val="006B25BA"/>
    <w:rsid w:val="006C79C8"/>
    <w:rsid w:val="006D4555"/>
    <w:rsid w:val="0070688B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6489E"/>
    <w:rsid w:val="008906A0"/>
    <w:rsid w:val="008C0F7F"/>
    <w:rsid w:val="008E1A67"/>
    <w:rsid w:val="00916202"/>
    <w:rsid w:val="009302ED"/>
    <w:rsid w:val="00933048"/>
    <w:rsid w:val="00933526"/>
    <w:rsid w:val="00940CC6"/>
    <w:rsid w:val="00950038"/>
    <w:rsid w:val="00995478"/>
    <w:rsid w:val="00996FD5"/>
    <w:rsid w:val="009D1DAE"/>
    <w:rsid w:val="009D5CA0"/>
    <w:rsid w:val="00A0156E"/>
    <w:rsid w:val="00A03F87"/>
    <w:rsid w:val="00A070E3"/>
    <w:rsid w:val="00A1541B"/>
    <w:rsid w:val="00A22B7A"/>
    <w:rsid w:val="00A31EED"/>
    <w:rsid w:val="00A62A1A"/>
    <w:rsid w:val="00A7480D"/>
    <w:rsid w:val="00A81EE9"/>
    <w:rsid w:val="00A92B32"/>
    <w:rsid w:val="00AB3732"/>
    <w:rsid w:val="00AC5124"/>
    <w:rsid w:val="00AD1C97"/>
    <w:rsid w:val="00AE7062"/>
    <w:rsid w:val="00AF0B88"/>
    <w:rsid w:val="00AF224C"/>
    <w:rsid w:val="00AF2CFD"/>
    <w:rsid w:val="00B06777"/>
    <w:rsid w:val="00B478A0"/>
    <w:rsid w:val="00B64BED"/>
    <w:rsid w:val="00B741A1"/>
    <w:rsid w:val="00BC1EF6"/>
    <w:rsid w:val="00BD5405"/>
    <w:rsid w:val="00BE00CF"/>
    <w:rsid w:val="00BE0B51"/>
    <w:rsid w:val="00BE3338"/>
    <w:rsid w:val="00BF14F8"/>
    <w:rsid w:val="00BF2EB8"/>
    <w:rsid w:val="00C10641"/>
    <w:rsid w:val="00C34156"/>
    <w:rsid w:val="00C37CAA"/>
    <w:rsid w:val="00C41F18"/>
    <w:rsid w:val="00C64709"/>
    <w:rsid w:val="00C70769"/>
    <w:rsid w:val="00CA1E92"/>
    <w:rsid w:val="00CB3952"/>
    <w:rsid w:val="00CC0CD5"/>
    <w:rsid w:val="00CC2885"/>
    <w:rsid w:val="00CC505D"/>
    <w:rsid w:val="00CC7D3F"/>
    <w:rsid w:val="00CD13AE"/>
    <w:rsid w:val="00CD33AD"/>
    <w:rsid w:val="00D011C2"/>
    <w:rsid w:val="00D235FB"/>
    <w:rsid w:val="00D309D2"/>
    <w:rsid w:val="00D5164D"/>
    <w:rsid w:val="00D54856"/>
    <w:rsid w:val="00D759AD"/>
    <w:rsid w:val="00DA13F7"/>
    <w:rsid w:val="00DB36EC"/>
    <w:rsid w:val="00DB63D5"/>
    <w:rsid w:val="00DD512A"/>
    <w:rsid w:val="00DD5F28"/>
    <w:rsid w:val="00DE2BD8"/>
    <w:rsid w:val="00DF56E7"/>
    <w:rsid w:val="00E06DB3"/>
    <w:rsid w:val="00E3341B"/>
    <w:rsid w:val="00E57BD3"/>
    <w:rsid w:val="00E639A9"/>
    <w:rsid w:val="00EA22B3"/>
    <w:rsid w:val="00EE6D70"/>
    <w:rsid w:val="00EF03F2"/>
    <w:rsid w:val="00EF4773"/>
    <w:rsid w:val="00F2490E"/>
    <w:rsid w:val="00F32ED1"/>
    <w:rsid w:val="00F5019F"/>
    <w:rsid w:val="00F77F0C"/>
    <w:rsid w:val="00F95D1D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-admrecherche@unistra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istra.fr/index.php?id=268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stra.fr/index.php?id=24888&amp;L=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A002-3DE1-4D44-8A83-40C6A82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Charlotte BERARD</cp:lastModifiedBy>
  <cp:revision>3</cp:revision>
  <cp:lastPrinted>2017-10-19T19:31:00Z</cp:lastPrinted>
  <dcterms:created xsi:type="dcterms:W3CDTF">2017-10-20T06:59:00Z</dcterms:created>
  <dcterms:modified xsi:type="dcterms:W3CDTF">2017-10-20T07:00:00Z</dcterms:modified>
</cp:coreProperties>
</file>