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CD8D" w14:textId="4057D284" w:rsidR="0039081D" w:rsidRPr="003173FD" w:rsidRDefault="00E76F41" w:rsidP="00E76F41">
      <w:pPr>
        <w:ind w:left="-1080" w:right="227" w:firstLine="1080"/>
        <w:rPr>
          <w:rFonts w:ascii="Calibri" w:hAnsi="Calibri" w:cs="Calibri"/>
          <w:sz w:val="20"/>
        </w:rPr>
      </w:pPr>
      <w:r>
        <w:rPr>
          <w:rFonts w:ascii="Unistra B" w:hAnsi="Unistra B" w:cs="Calibri"/>
          <w:noProof/>
          <w:color w:val="548DD4"/>
        </w:rPr>
        <w:drawing>
          <wp:anchor distT="0" distB="0" distL="114300" distR="114300" simplePos="0" relativeHeight="251659264" behindDoc="0" locked="0" layoutInCell="1" allowOverlap="1" wp14:anchorId="3F823554" wp14:editId="74E78DD2">
            <wp:simplePos x="0" y="0"/>
            <wp:positionH relativeFrom="margin">
              <wp:posOffset>0</wp:posOffset>
            </wp:positionH>
            <wp:positionV relativeFrom="margin">
              <wp:posOffset>142875</wp:posOffset>
            </wp:positionV>
            <wp:extent cx="1798320" cy="5791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3FD">
        <w:rPr>
          <w:rFonts w:ascii="Calibri" w:hAnsi="Calibri" w:cs="Calibri"/>
          <w:sz w:val="20"/>
        </w:rPr>
        <w:t xml:space="preserve">                                                                                        </w:t>
      </w:r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C66EC4B" wp14:editId="49AF1AF8">
            <wp:simplePos x="3429000" y="342900"/>
            <wp:positionH relativeFrom="margin">
              <wp:align>right</wp:align>
            </wp:positionH>
            <wp:positionV relativeFrom="margin">
              <wp:align>top</wp:align>
            </wp:positionV>
            <wp:extent cx="914400" cy="90868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3FD">
        <w:rPr>
          <w:rFonts w:ascii="Calibri" w:hAnsi="Calibri" w:cs="Calibri"/>
          <w:sz w:val="20"/>
        </w:rPr>
        <w:t xml:space="preserve">                         </w:t>
      </w:r>
    </w:p>
    <w:p w14:paraId="19320E73" w14:textId="3671A1C5" w:rsidR="00E76F41" w:rsidRDefault="00E76F41" w:rsidP="0039081D">
      <w:pPr>
        <w:pStyle w:val="Titre"/>
        <w:rPr>
          <w:rFonts w:ascii="Unistra B" w:hAnsi="Unistra B" w:cs="Calibri"/>
          <w:color w:val="548DD4"/>
        </w:rPr>
      </w:pPr>
    </w:p>
    <w:p w14:paraId="303805F9" w14:textId="6966FD13" w:rsidR="00E76F41" w:rsidRDefault="00E76F41" w:rsidP="0039081D">
      <w:pPr>
        <w:pStyle w:val="Titre"/>
        <w:rPr>
          <w:rFonts w:ascii="Unistra B" w:hAnsi="Unistra B" w:cs="Calibri"/>
          <w:color w:val="548DD4"/>
        </w:rPr>
      </w:pPr>
    </w:p>
    <w:p w14:paraId="79F43A60" w14:textId="1D45B1FA" w:rsidR="009C3B9B" w:rsidRDefault="00FA0E8E" w:rsidP="009C3B9B">
      <w:pPr>
        <w:pStyle w:val="Titre"/>
        <w:ind w:firstLine="708"/>
        <w:rPr>
          <w:rFonts w:ascii="Unistra B" w:hAnsi="Unistra B" w:cs="Calibri"/>
          <w:color w:val="1F4E79" w:themeColor="accent1" w:themeShade="80"/>
        </w:rPr>
      </w:pPr>
      <w:r w:rsidRPr="009C3B9B">
        <w:rPr>
          <w:rFonts w:ascii="Unistra B" w:hAnsi="Unistra B" w:cs="Calibri"/>
          <w:color w:val="1F4E79" w:themeColor="accent1" w:themeShade="80"/>
        </w:rPr>
        <w:t>Dossier de candidature</w:t>
      </w:r>
    </w:p>
    <w:p w14:paraId="78B3CC94" w14:textId="3CDCB40D" w:rsidR="00240A23" w:rsidRPr="009C3B9B" w:rsidRDefault="00C27DF2" w:rsidP="009C3B9B">
      <w:pPr>
        <w:pStyle w:val="Titre"/>
        <w:ind w:firstLine="708"/>
        <w:rPr>
          <w:rFonts w:ascii="Unistra B" w:hAnsi="Unistra B" w:cs="Calibri"/>
          <w:color w:val="1F4E79" w:themeColor="accent1" w:themeShade="80"/>
        </w:rPr>
      </w:pPr>
      <w:r w:rsidRPr="009C3B9B">
        <w:rPr>
          <w:rFonts w:ascii="Unistra B" w:hAnsi="Unistra B" w:cs="Calibri"/>
          <w:color w:val="1F4E79" w:themeColor="accent1" w:themeShade="80"/>
        </w:rPr>
        <w:t xml:space="preserve">AMI </w:t>
      </w:r>
      <w:proofErr w:type="spellStart"/>
      <w:r w:rsidRPr="009C3B9B">
        <w:rPr>
          <w:rFonts w:ascii="Unistra B" w:hAnsi="Unistra B" w:cs="Calibri"/>
          <w:color w:val="1F4E79" w:themeColor="accent1" w:themeShade="80"/>
        </w:rPr>
        <w:t>IdEx</w:t>
      </w:r>
      <w:proofErr w:type="spellEnd"/>
      <w:r w:rsidRPr="009C3B9B">
        <w:rPr>
          <w:rFonts w:ascii="Unistra B" w:hAnsi="Unistra B" w:cs="Calibri"/>
          <w:color w:val="1F4E79" w:themeColor="accent1" w:themeShade="80"/>
        </w:rPr>
        <w:t xml:space="preserve"> </w:t>
      </w:r>
      <w:r w:rsidR="001814A5" w:rsidRPr="009C3B9B">
        <w:rPr>
          <w:rFonts w:ascii="Unistra B" w:hAnsi="Unistra B" w:cs="Calibri"/>
          <w:color w:val="1F4E79" w:themeColor="accent1" w:themeShade="80"/>
        </w:rPr>
        <w:t>STRUCTURATION</w:t>
      </w:r>
      <w:r w:rsidR="00531A7B" w:rsidRPr="009C3B9B">
        <w:rPr>
          <w:rFonts w:ascii="Unistra B" w:hAnsi="Unistra B" w:cs="Calibri"/>
          <w:color w:val="1F4E79" w:themeColor="accent1" w:themeShade="80"/>
        </w:rPr>
        <w:t xml:space="preserve"> </w:t>
      </w:r>
      <w:r w:rsidR="00E76F41" w:rsidRPr="009C3B9B">
        <w:rPr>
          <w:rFonts w:ascii="Unistra B" w:hAnsi="Unistra B" w:cs="Calibri"/>
          <w:color w:val="1F4E79" w:themeColor="accent1" w:themeShade="80"/>
        </w:rPr>
        <w:t>202</w:t>
      </w:r>
      <w:r w:rsidR="00550827" w:rsidRPr="009C3B9B">
        <w:rPr>
          <w:rFonts w:ascii="Unistra B" w:hAnsi="Unistra B" w:cs="Calibri"/>
          <w:color w:val="1F4E79" w:themeColor="accent1" w:themeShade="80"/>
        </w:rPr>
        <w:t>4</w:t>
      </w:r>
    </w:p>
    <w:p w14:paraId="1FCF7DE6" w14:textId="77777777" w:rsidR="00240A23" w:rsidRPr="00240A23" w:rsidRDefault="00240A23" w:rsidP="00240A23">
      <w:pPr>
        <w:pStyle w:val="Titre"/>
        <w:ind w:firstLine="708"/>
        <w:jc w:val="left"/>
        <w:rPr>
          <w:rFonts w:ascii="Unistra B" w:hAnsi="Unistra B" w:cs="Calibri"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15B78" w:rsidRPr="00BC551C" w14:paraId="20DDD1C3" w14:textId="77777777" w:rsidTr="000A1BA4">
        <w:tc>
          <w:tcPr>
            <w:tcW w:w="9212" w:type="dxa"/>
            <w:shd w:val="clear" w:color="auto" w:fill="auto"/>
          </w:tcPr>
          <w:p w14:paraId="3FBC9019" w14:textId="5ED99EFD" w:rsidR="00941406" w:rsidRPr="00BC551C" w:rsidRDefault="00941406" w:rsidP="00C27098">
            <w:pPr>
              <w:spacing w:before="120"/>
              <w:rPr>
                <w:rFonts w:ascii="Unistra B" w:hAnsi="Unistra B" w:cs="Calibri"/>
                <w:b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>Intitulé du projet</w:t>
            </w:r>
            <w:r w:rsidR="00BC551C"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> :</w:t>
            </w:r>
          </w:p>
          <w:p w14:paraId="16F3C51E" w14:textId="605EBAFA" w:rsidR="006D2522" w:rsidRPr="00BC551C" w:rsidRDefault="006D2522" w:rsidP="00941406">
            <w:pPr>
              <w:rPr>
                <w:rFonts w:ascii="Unistra B" w:hAnsi="Unistra B" w:cs="Calibri"/>
                <w:color w:val="1F497D"/>
                <w:sz w:val="22"/>
                <w:szCs w:val="22"/>
              </w:rPr>
            </w:pPr>
          </w:p>
        </w:tc>
      </w:tr>
    </w:tbl>
    <w:p w14:paraId="1A995465" w14:textId="027EC1A8" w:rsidR="00C53783" w:rsidRPr="00BC551C" w:rsidRDefault="00F5019F" w:rsidP="003173FD">
      <w:pPr>
        <w:spacing w:before="120" w:after="120"/>
        <w:rPr>
          <w:rFonts w:ascii="Unistra B" w:hAnsi="Unistra B" w:cs="Calibri"/>
          <w:b/>
          <w:color w:val="1F497D"/>
          <w:sz w:val="32"/>
          <w:szCs w:val="32"/>
        </w:rPr>
      </w:pPr>
      <w:r w:rsidRPr="00B53ED1">
        <w:rPr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  <w:t>R</w:t>
      </w:r>
      <w:r w:rsidR="00B53ED1" w:rsidRPr="00B53ED1">
        <w:rPr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  <w:t>ENSEIGNEMENTS ADMINISTRATIFS</w:t>
      </w:r>
      <w:r w:rsidR="00240A23">
        <w:rPr>
          <w:rStyle w:val="Appelnotedebasdep"/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15DF9" w:rsidRPr="00BC551C" w14:paraId="4BE618EE" w14:textId="77777777" w:rsidTr="0003378A">
        <w:tc>
          <w:tcPr>
            <w:tcW w:w="9210" w:type="dxa"/>
          </w:tcPr>
          <w:p w14:paraId="5B268994" w14:textId="4EDB9CCD" w:rsidR="005405DA" w:rsidRPr="00BC551C" w:rsidRDefault="00415DF9" w:rsidP="00BC551C">
            <w:pPr>
              <w:pStyle w:val="Sansinterligne"/>
              <w:jc w:val="both"/>
              <w:rPr>
                <w:rFonts w:ascii="Unistra B" w:hAnsi="Unistra B" w:cs="Calibri"/>
              </w:rPr>
            </w:pPr>
            <w:r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 xml:space="preserve">Composante </w:t>
            </w:r>
            <w:r w:rsidR="00123FF0"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>référente</w:t>
            </w:r>
            <w:r w:rsidR="005405DA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 : </w:t>
            </w:r>
          </w:p>
          <w:p w14:paraId="69367AF9" w14:textId="1FE93560" w:rsidR="005405DA" w:rsidRPr="00BC551C" w:rsidRDefault="00123FF0" w:rsidP="00336975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</w:t>
            </w:r>
            <w:r w:rsidR="005405DA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</w:t>
            </w:r>
            <w:r w:rsidR="00950E3E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du/de la </w:t>
            </w:r>
            <w:proofErr w:type="spellStart"/>
            <w:proofErr w:type="gramStart"/>
            <w:r w:rsidR="00950E3E">
              <w:rPr>
                <w:rFonts w:ascii="Unistra B" w:hAnsi="Unistra B" w:cs="Calibri"/>
                <w:color w:val="1F497D"/>
                <w:sz w:val="22"/>
                <w:szCs w:val="22"/>
              </w:rPr>
              <w:t>directeur.rice</w:t>
            </w:r>
            <w:proofErr w:type="spellEnd"/>
            <w:proofErr w:type="gramEnd"/>
            <w:r w:rsidR="00950E3E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de la composante :</w:t>
            </w:r>
          </w:p>
          <w:p w14:paraId="6A1893AC" w14:textId="77777777" w:rsidR="005405DA" w:rsidRPr="00BC551C" w:rsidRDefault="005405DA" w:rsidP="00336975">
            <w:pPr>
              <w:pStyle w:val="Sansinterligne"/>
              <w:rPr>
                <w:rFonts w:ascii="Unistra B" w:hAnsi="Unistra B" w:cs="Calibri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 :</w:t>
            </w:r>
          </w:p>
        </w:tc>
      </w:tr>
      <w:tr w:rsidR="00415DF9" w:rsidRPr="00BC551C" w14:paraId="7BDAD7DE" w14:textId="77777777" w:rsidTr="0003378A">
        <w:tc>
          <w:tcPr>
            <w:tcW w:w="9210" w:type="dxa"/>
          </w:tcPr>
          <w:p w14:paraId="20A20976" w14:textId="583393F8" w:rsidR="00EA3210" w:rsidRPr="00BC551C" w:rsidRDefault="00C27098" w:rsidP="00732E1F">
            <w:pPr>
              <w:pStyle w:val="Sansinterligne"/>
              <w:spacing w:before="120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Joindre 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en annexe</w:t>
            </w:r>
            <w:r w:rsidR="00123FF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la </w:t>
            </w: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>lettre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d’engagement du</w:t>
            </w:r>
            <w:r w:rsidR="00950E3E">
              <w:rPr>
                <w:rFonts w:ascii="Unistra B" w:hAnsi="Unistra B" w:cs="Calibri"/>
                <w:b/>
                <w:sz w:val="22"/>
                <w:szCs w:val="22"/>
              </w:rPr>
              <w:t>/ de la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directeur</w:t>
            </w:r>
            <w:r w:rsidR="00950E3E">
              <w:rPr>
                <w:rFonts w:ascii="Unistra B" w:hAnsi="Unistra B" w:cs="Calibri"/>
                <w:b/>
                <w:sz w:val="22"/>
                <w:szCs w:val="22"/>
              </w:rPr>
              <w:t>.rice</w:t>
            </w:r>
            <w:proofErr w:type="spellEnd"/>
            <w:proofErr w:type="gramEnd"/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de la composante.</w:t>
            </w:r>
          </w:p>
          <w:p w14:paraId="1168C85A" w14:textId="31DDA7D5" w:rsidR="00415DF9" w:rsidRPr="00BC551C" w:rsidRDefault="00950E3E" w:rsidP="00950E3E">
            <w:pPr>
              <w:pStyle w:val="Sansinterligne"/>
              <w:spacing w:before="120"/>
              <w:jc w:val="both"/>
              <w:rPr>
                <w:rFonts w:ascii="Unistra B" w:hAnsi="Unistra B" w:cs="Calibri"/>
                <w:b/>
                <w:color w:val="1F497D"/>
                <w:sz w:val="22"/>
                <w:szCs w:val="22"/>
              </w:rPr>
            </w:pPr>
            <w:r>
              <w:rPr>
                <w:rFonts w:ascii="Unistra B" w:hAnsi="Unistra B" w:cs="Calibri"/>
                <w:b/>
                <w:sz w:val="22"/>
                <w:szCs w:val="22"/>
              </w:rPr>
              <w:t>Il est demandé p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our les partenaires du projet, de joindre en annexes une lettre de</w:t>
            </w:r>
            <w:r w:rsidR="003A571A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soutien 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du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 ou de la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</w:t>
            </w:r>
            <w:proofErr w:type="spellStart"/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directeur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>.rice</w:t>
            </w:r>
            <w:proofErr w:type="spellEnd"/>
            <w:r w:rsidR="00C27098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de 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la composante / 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structure</w:t>
            </w:r>
            <w:r w:rsidR="00123FF0" w:rsidRPr="00BC551C">
              <w:rPr>
                <w:rFonts w:ascii="Unistra B" w:hAnsi="Unistra B" w:cs="Calibri"/>
                <w:b/>
                <w:sz w:val="22"/>
                <w:szCs w:val="22"/>
              </w:rPr>
              <w:t>.</w:t>
            </w:r>
          </w:p>
        </w:tc>
      </w:tr>
    </w:tbl>
    <w:p w14:paraId="1598622D" w14:textId="77777777" w:rsidR="00415DF9" w:rsidRPr="006B4475" w:rsidRDefault="00415DF9" w:rsidP="00415DF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15DF9" w:rsidRPr="00BC551C" w14:paraId="3C9DFA85" w14:textId="77777777" w:rsidTr="00240A23">
        <w:trPr>
          <w:trHeight w:val="739"/>
        </w:trPr>
        <w:tc>
          <w:tcPr>
            <w:tcW w:w="9060" w:type="dxa"/>
          </w:tcPr>
          <w:p w14:paraId="11FB1C03" w14:textId="5EBB9821" w:rsidR="00336975" w:rsidRPr="00B53ED1" w:rsidRDefault="004A5653" w:rsidP="00336975">
            <w:pPr>
              <w:pStyle w:val="Sansinterligne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>R</w:t>
            </w:r>
            <w:r w:rsidR="005405DA" w:rsidRPr="00B53ED1">
              <w:rPr>
                <w:rFonts w:ascii="Unistra B" w:hAnsi="Unistra B" w:cs="Calibri"/>
                <w:b/>
                <w:sz w:val="22"/>
                <w:szCs w:val="22"/>
              </w:rPr>
              <w:t xml:space="preserve">éférent administratif </w:t>
            </w:r>
            <w:r w:rsidR="00240A23">
              <w:rPr>
                <w:rFonts w:ascii="Unistra B" w:hAnsi="Unistra B" w:cs="Calibri"/>
                <w:b/>
                <w:sz w:val="22"/>
                <w:szCs w:val="22"/>
              </w:rPr>
              <w:t>et/ou financier en charge de suivre ce dossier</w:t>
            </w:r>
          </w:p>
          <w:p w14:paraId="696E5363" w14:textId="77777777" w:rsidR="00415DF9" w:rsidRPr="00BC551C" w:rsidRDefault="004A5653" w:rsidP="00336975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</w:t>
            </w:r>
            <w:r w:rsidR="009C7BC1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:</w:t>
            </w:r>
          </w:p>
          <w:p w14:paraId="4881F4ED" w14:textId="77777777" w:rsidR="004A5653" w:rsidRPr="00BC551C" w:rsidRDefault="004A5653" w:rsidP="00336975">
            <w:pPr>
              <w:pStyle w:val="Sansinterligne"/>
              <w:rPr>
                <w:rFonts w:ascii="Unistra B" w:hAnsi="Unistra B" w:cs="Calibri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 :</w:t>
            </w:r>
            <w:r w:rsidRPr="00BC551C">
              <w:rPr>
                <w:rFonts w:ascii="Unistra B" w:hAnsi="Unistra B" w:cs="Calibri"/>
              </w:rPr>
              <w:t xml:space="preserve"> </w:t>
            </w:r>
          </w:p>
        </w:tc>
      </w:tr>
    </w:tbl>
    <w:p w14:paraId="5AD82FBE" w14:textId="77777777" w:rsidR="00240A23" w:rsidRDefault="00240A23" w:rsidP="00E97F88">
      <w:pPr>
        <w:spacing w:before="120"/>
        <w:rPr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</w:pPr>
    </w:p>
    <w:p w14:paraId="17899B3B" w14:textId="248DA3E6" w:rsidR="00240A23" w:rsidRPr="00307C0A" w:rsidRDefault="00B53ED1" w:rsidP="00240A23">
      <w:pPr>
        <w:spacing w:after="100" w:afterAutospacing="1"/>
        <w:rPr>
          <w:rFonts w:asciiTheme="minorHAnsi" w:hAnsiTheme="minorHAnsi" w:cstheme="minorHAnsi"/>
          <w:b/>
          <w:bCs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3ED1">
        <w:rPr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  <w:t>IDENTIFICATION DU PROJET</w:t>
      </w:r>
      <w:r w:rsidR="00770A63">
        <w:rPr>
          <w:rStyle w:val="Appelnotedebasdep"/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012"/>
      </w:tblGrid>
      <w:tr w:rsidR="00231AB1" w:rsidRPr="00BC551C" w14:paraId="563640E1" w14:textId="77777777" w:rsidTr="00231AB1">
        <w:trPr>
          <w:trHeight w:val="475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EF849DC" w14:textId="0D55428F" w:rsidR="00231AB1" w:rsidRPr="00B53ED1" w:rsidRDefault="00231AB1" w:rsidP="00231AB1">
            <w:pPr>
              <w:rPr>
                <w:rFonts w:ascii="Unistra B" w:hAnsi="Unistra B" w:cs="Calibri"/>
                <w:b/>
              </w:rPr>
            </w:pPr>
            <w:r w:rsidRPr="00B53ED1">
              <w:rPr>
                <w:rFonts w:ascii="Unistra B" w:hAnsi="Unistra B" w:cs="Calibri"/>
                <w:b/>
              </w:rPr>
              <w:t>Périmètre retenu</w:t>
            </w:r>
          </w:p>
        </w:tc>
      </w:tr>
      <w:tr w:rsidR="00231AB1" w:rsidRPr="00BC551C" w14:paraId="52120E57" w14:textId="77777777" w:rsidTr="00240A23">
        <w:trPr>
          <w:trHeight w:val="876"/>
        </w:trPr>
        <w:tc>
          <w:tcPr>
            <w:tcW w:w="8048" w:type="dxa"/>
            <w:shd w:val="clear" w:color="auto" w:fill="auto"/>
            <w:vAlign w:val="center"/>
          </w:tcPr>
          <w:p w14:paraId="15146799" w14:textId="357F459D" w:rsidR="00231AB1" w:rsidRPr="00B53ED1" w:rsidRDefault="00231AB1" w:rsidP="00231AB1">
            <w:pPr>
              <w:spacing w:after="120" w:line="240" w:lineRule="exact"/>
              <w:ind w:right="284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 xml:space="preserve">Projet structurant à l’échelle d’une composante </w:t>
            </w:r>
          </w:p>
          <w:p w14:paraId="4AD70CF5" w14:textId="77777777" w:rsidR="00231AB1" w:rsidRPr="00B53ED1" w:rsidRDefault="00231AB1" w:rsidP="00770A63">
            <w:pPr>
              <w:spacing w:after="120" w:line="240" w:lineRule="exact"/>
              <w:ind w:right="284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sz w:val="22"/>
                <w:szCs w:val="22"/>
              </w:rPr>
              <w:t>A préciser :</w:t>
            </w:r>
          </w:p>
        </w:tc>
        <w:tc>
          <w:tcPr>
            <w:tcW w:w="1012" w:type="dxa"/>
            <w:shd w:val="clear" w:color="auto" w:fill="auto"/>
            <w:vAlign w:val="center"/>
          </w:tcPr>
          <w:sdt>
            <w:sdtPr>
              <w:rPr>
                <w:rFonts w:ascii="Unistra B" w:hAnsi="Unistra B" w:cs="Calibri"/>
                <w:b/>
                <w:sz w:val="32"/>
                <w:szCs w:val="32"/>
              </w:rPr>
              <w:id w:val="-2054683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8EB92" w14:textId="4995EEFF" w:rsidR="00231AB1" w:rsidRPr="00B53ED1" w:rsidRDefault="00231AB1" w:rsidP="006C189D">
                <w:pPr>
                  <w:spacing w:before="120"/>
                  <w:jc w:val="center"/>
                  <w:rPr>
                    <w:rFonts w:ascii="Unistra B" w:hAnsi="Unistra B" w:cs="Calibri"/>
                    <w:b/>
                    <w:sz w:val="32"/>
                    <w:szCs w:val="32"/>
                  </w:rPr>
                </w:pPr>
                <w:r w:rsidRPr="00B53ED1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31AB1" w:rsidRPr="00BC551C" w14:paraId="31636791" w14:textId="77777777" w:rsidTr="00770A63">
        <w:trPr>
          <w:trHeight w:val="672"/>
        </w:trPr>
        <w:tc>
          <w:tcPr>
            <w:tcW w:w="8048" w:type="dxa"/>
            <w:shd w:val="clear" w:color="auto" w:fill="auto"/>
            <w:vAlign w:val="center"/>
          </w:tcPr>
          <w:p w14:paraId="19BCF254" w14:textId="77DEA6B6" w:rsidR="00231AB1" w:rsidRPr="00B53ED1" w:rsidRDefault="00231AB1" w:rsidP="00231AB1">
            <w:pPr>
              <w:spacing w:after="120" w:line="240" w:lineRule="exact"/>
              <w:ind w:right="284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 xml:space="preserve">Projet structurant à l’échelle de plusieurs </w:t>
            </w:r>
            <w:r w:rsidR="007E107D" w:rsidRPr="00B53ED1">
              <w:rPr>
                <w:rFonts w:ascii="Unistra B" w:hAnsi="Unistra B" w:cs="Calibri"/>
                <w:b/>
                <w:sz w:val="22"/>
                <w:szCs w:val="22"/>
              </w:rPr>
              <w:t xml:space="preserve">composantes </w:t>
            </w:r>
            <w:r w:rsidR="007E107D" w:rsidRPr="007E107D">
              <w:rPr>
                <w:rFonts w:ascii="Unistra B" w:hAnsi="Unistra B" w:cs="Calibri"/>
                <w:sz w:val="22"/>
                <w:szCs w:val="22"/>
              </w:rPr>
              <w:t>(thématique</w:t>
            </w:r>
            <w:r w:rsidR="007E107D">
              <w:rPr>
                <w:rFonts w:ascii="Unistra B" w:hAnsi="Unistra B" w:cs="Calibri"/>
                <w:sz w:val="22"/>
                <w:szCs w:val="22"/>
              </w:rPr>
              <w:t xml:space="preserve"> commune</w:t>
            </w:r>
            <w:r w:rsidR="007E107D" w:rsidRPr="007E107D">
              <w:rPr>
                <w:rFonts w:ascii="Unistra B" w:hAnsi="Unistra B" w:cs="Calibri"/>
                <w:sz w:val="22"/>
                <w:szCs w:val="22"/>
              </w:rPr>
              <w:t>…)</w:t>
            </w:r>
          </w:p>
          <w:p w14:paraId="00A94860" w14:textId="77777777" w:rsidR="00231AB1" w:rsidRPr="00B53ED1" w:rsidRDefault="00231AB1" w:rsidP="00770A63">
            <w:pPr>
              <w:spacing w:after="120" w:line="240" w:lineRule="exact"/>
              <w:ind w:right="284"/>
              <w:jc w:val="both"/>
              <w:rPr>
                <w:rFonts w:ascii="Unistra B" w:hAnsi="Unistra B" w:cs="Calibri"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sz w:val="22"/>
                <w:szCs w:val="22"/>
              </w:rPr>
              <w:t>A préciser :</w:t>
            </w:r>
          </w:p>
        </w:tc>
        <w:tc>
          <w:tcPr>
            <w:tcW w:w="1012" w:type="dxa"/>
            <w:shd w:val="clear" w:color="auto" w:fill="auto"/>
            <w:vAlign w:val="center"/>
          </w:tcPr>
          <w:sdt>
            <w:sdtPr>
              <w:rPr>
                <w:rFonts w:ascii="Unistra B" w:hAnsi="Unistra B" w:cs="Calibri"/>
                <w:b/>
                <w:sz w:val="32"/>
                <w:szCs w:val="32"/>
              </w:rPr>
              <w:id w:val="36253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4A45C4" w14:textId="77777777" w:rsidR="00231AB1" w:rsidRPr="00BC551C" w:rsidRDefault="00231AB1" w:rsidP="006C189D">
                <w:pPr>
                  <w:spacing w:before="120"/>
                  <w:jc w:val="center"/>
                  <w:rPr>
                    <w:rFonts w:ascii="Unistra B" w:hAnsi="Unistra B" w:cs="Calibr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31AB1" w:rsidRPr="00BC551C" w14:paraId="0FE6F486" w14:textId="77777777" w:rsidTr="00240A23">
        <w:trPr>
          <w:trHeight w:val="493"/>
        </w:trPr>
        <w:tc>
          <w:tcPr>
            <w:tcW w:w="8048" w:type="dxa"/>
            <w:shd w:val="clear" w:color="auto" w:fill="auto"/>
            <w:vAlign w:val="center"/>
          </w:tcPr>
          <w:p w14:paraId="4D88F254" w14:textId="77777777" w:rsidR="00231AB1" w:rsidRPr="00B53ED1" w:rsidRDefault="00231AB1" w:rsidP="00231AB1">
            <w:pPr>
              <w:spacing w:after="120" w:line="240" w:lineRule="exact"/>
              <w:ind w:right="284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>Projet structurant à l’échelle d’un campus</w:t>
            </w:r>
          </w:p>
          <w:p w14:paraId="19C55364" w14:textId="77777777" w:rsidR="00231AB1" w:rsidRPr="00B53ED1" w:rsidRDefault="00231AB1" w:rsidP="00770A63">
            <w:pPr>
              <w:spacing w:after="120" w:line="240" w:lineRule="exact"/>
              <w:ind w:right="284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sz w:val="22"/>
                <w:szCs w:val="22"/>
              </w:rPr>
              <w:t>A préciser</w:t>
            </w:r>
            <w:r w:rsidRPr="00B53ED1">
              <w:rPr>
                <w:rStyle w:val="Appelnotedebasdep"/>
                <w:rFonts w:ascii="Unistra B" w:hAnsi="Unistra B" w:cs="Calibri"/>
                <w:b/>
                <w:sz w:val="22"/>
                <w:szCs w:val="22"/>
              </w:rPr>
              <w:footnoteReference w:id="3"/>
            </w: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> </w:t>
            </w:r>
            <w:r w:rsidRPr="00B53ED1">
              <w:rPr>
                <w:rFonts w:ascii="Unistra B" w:hAnsi="Unistra B" w:cs="Calibri"/>
                <w:sz w:val="22"/>
                <w:szCs w:val="22"/>
              </w:rPr>
              <w:t xml:space="preserve"> :</w:t>
            </w:r>
          </w:p>
        </w:tc>
        <w:tc>
          <w:tcPr>
            <w:tcW w:w="1012" w:type="dxa"/>
            <w:shd w:val="clear" w:color="auto" w:fill="auto"/>
            <w:vAlign w:val="center"/>
          </w:tcPr>
          <w:sdt>
            <w:sdtPr>
              <w:rPr>
                <w:rFonts w:ascii="Unistra B" w:hAnsi="Unistra B" w:cs="Calibri"/>
                <w:b/>
                <w:sz w:val="32"/>
                <w:szCs w:val="32"/>
              </w:rPr>
              <w:id w:val="-49757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CD2C2" w14:textId="77777777" w:rsidR="00231AB1" w:rsidRPr="00BC551C" w:rsidRDefault="00231AB1" w:rsidP="006C189D">
                <w:pPr>
                  <w:spacing w:before="200"/>
                  <w:jc w:val="center"/>
                  <w:rPr>
                    <w:rFonts w:ascii="Unistra B" w:hAnsi="Unistra B" w:cs="Calibr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66CE357D" w14:textId="77777777" w:rsidR="00231AB1" w:rsidRPr="00BC551C" w:rsidRDefault="00231AB1" w:rsidP="006C189D">
            <w:pPr>
              <w:jc w:val="center"/>
              <w:rPr>
                <w:rFonts w:ascii="Unistra B" w:hAnsi="Unistra B" w:cs="Calibri"/>
                <w:b/>
              </w:rPr>
            </w:pPr>
          </w:p>
        </w:tc>
      </w:tr>
    </w:tbl>
    <w:p w14:paraId="4BBFBBA4" w14:textId="302A44FA" w:rsidR="00531A7B" w:rsidRPr="009F4261" w:rsidRDefault="00531A7B" w:rsidP="004B78B7">
      <w:pPr>
        <w:rPr>
          <w:rFonts w:ascii="Unistra B" w:hAnsi="Unistra B" w:cs="Calibri"/>
          <w:b/>
          <w:bCs/>
          <w:color w:val="00569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735DF" w:rsidRPr="009F4261" w14:paraId="0F853D2E" w14:textId="77777777" w:rsidTr="00231AB1">
        <w:tc>
          <w:tcPr>
            <w:tcW w:w="9060" w:type="dxa"/>
            <w:shd w:val="clear" w:color="auto" w:fill="auto"/>
          </w:tcPr>
          <w:p w14:paraId="158E4F4F" w14:textId="225C6270" w:rsidR="00C735DF" w:rsidRPr="00B53ED1" w:rsidRDefault="003D5BCF" w:rsidP="003D5BCF">
            <w:pPr>
              <w:spacing w:before="120" w:after="120"/>
              <w:rPr>
                <w:rFonts w:ascii="Unistra B" w:hAnsi="Unistra B" w:cs="Calibri"/>
                <w:b/>
                <w:sz w:val="22"/>
                <w:szCs w:val="22"/>
              </w:rPr>
            </w:pPr>
            <w:r w:rsidRPr="007E107D">
              <w:rPr>
                <w:rFonts w:ascii="Unistra B" w:hAnsi="Unistra B" w:cs="Calibri"/>
                <w:b/>
                <w:sz w:val="22"/>
                <w:szCs w:val="22"/>
              </w:rPr>
              <w:t xml:space="preserve">Coût total du projet </w:t>
            </w:r>
            <w:r w:rsidR="006D2522" w:rsidRPr="007E107D">
              <w:rPr>
                <w:rFonts w:ascii="Unistra B" w:hAnsi="Unistra B" w:cs="Calibri"/>
                <w:b/>
                <w:sz w:val="22"/>
                <w:szCs w:val="22"/>
              </w:rPr>
              <w:t>(</w:t>
            </w:r>
            <w:r w:rsidR="00C735DF" w:rsidRPr="007E107D">
              <w:rPr>
                <w:rFonts w:ascii="Unistra B" w:hAnsi="Unistra B" w:cs="Calibri"/>
                <w:b/>
                <w:sz w:val="22"/>
                <w:szCs w:val="22"/>
              </w:rPr>
              <w:t xml:space="preserve">en </w:t>
            </w:r>
            <w:r w:rsidR="00E94C68" w:rsidRPr="007E107D">
              <w:rPr>
                <w:rFonts w:ascii="Unistra B" w:hAnsi="Unistra B" w:cs="Calibri"/>
                <w:b/>
                <w:sz w:val="22"/>
                <w:szCs w:val="22"/>
              </w:rPr>
              <w:t>TTC</w:t>
            </w:r>
            <w:r w:rsidR="006D2522" w:rsidRPr="007E107D">
              <w:rPr>
                <w:rFonts w:ascii="Unistra B" w:hAnsi="Unistra B" w:cs="Calibri"/>
                <w:b/>
                <w:sz w:val="22"/>
                <w:szCs w:val="22"/>
              </w:rPr>
              <w:t>)</w:t>
            </w:r>
            <w:r w:rsidR="00C735DF" w:rsidRPr="007E107D">
              <w:rPr>
                <w:rFonts w:ascii="Unistra B" w:hAnsi="Unistra B" w:cs="Calibri"/>
                <w:b/>
                <w:sz w:val="22"/>
                <w:szCs w:val="22"/>
              </w:rPr>
              <w:t xml:space="preserve"> : </w:t>
            </w:r>
            <w:r w:rsidR="00231AB1" w:rsidRPr="007E107D">
              <w:rPr>
                <w:rFonts w:ascii="Unistra B" w:hAnsi="Unistra B" w:cs="Calibri"/>
                <w:b/>
                <w:sz w:val="22"/>
                <w:szCs w:val="22"/>
              </w:rPr>
              <w:t xml:space="preserve">  </w:t>
            </w:r>
            <w:r w:rsidR="006D2522" w:rsidRPr="007E107D">
              <w:rPr>
                <w:rFonts w:ascii="Unistra B" w:hAnsi="Unistra B" w:cs="Calibri"/>
                <w:b/>
                <w:sz w:val="22"/>
                <w:szCs w:val="22"/>
              </w:rPr>
              <w:t>€</w:t>
            </w:r>
          </w:p>
        </w:tc>
      </w:tr>
      <w:tr w:rsidR="00C735DF" w:rsidRPr="009F4261" w14:paraId="692ECE34" w14:textId="77777777" w:rsidTr="00231AB1">
        <w:tc>
          <w:tcPr>
            <w:tcW w:w="9060" w:type="dxa"/>
            <w:shd w:val="clear" w:color="auto" w:fill="auto"/>
          </w:tcPr>
          <w:p w14:paraId="0588B906" w14:textId="7695AFEF" w:rsidR="00C735DF" w:rsidRPr="00C27DF2" w:rsidRDefault="00C735DF" w:rsidP="006D2522">
            <w:pPr>
              <w:spacing w:before="120" w:after="120"/>
              <w:rPr>
                <w:rFonts w:ascii="Unistra B" w:hAnsi="Unistra B" w:cs="Calibri"/>
                <w:b/>
                <w:color w:val="1F497D"/>
                <w:sz w:val="22"/>
                <w:szCs w:val="22"/>
              </w:rPr>
            </w:pPr>
            <w:r w:rsidRPr="007E107D">
              <w:rPr>
                <w:rFonts w:ascii="Unistra B" w:hAnsi="Unistra B" w:cs="Calibri"/>
                <w:b/>
                <w:color w:val="1F4E79" w:themeColor="accent1" w:themeShade="80"/>
                <w:sz w:val="22"/>
                <w:szCs w:val="22"/>
              </w:rPr>
              <w:t xml:space="preserve">Montant de l’aide IDEX demandée </w:t>
            </w:r>
            <w:r w:rsidR="006D2522" w:rsidRPr="007E107D">
              <w:rPr>
                <w:rFonts w:ascii="Unistra B" w:hAnsi="Unistra B" w:cs="Calibri"/>
                <w:b/>
                <w:color w:val="1F4E79" w:themeColor="accent1" w:themeShade="80"/>
                <w:sz w:val="22"/>
                <w:szCs w:val="22"/>
              </w:rPr>
              <w:t>(</w:t>
            </w:r>
            <w:r w:rsidRPr="007E107D">
              <w:rPr>
                <w:rFonts w:ascii="Unistra B" w:hAnsi="Unistra B" w:cs="Calibri"/>
                <w:b/>
                <w:color w:val="1F4E79" w:themeColor="accent1" w:themeShade="80"/>
                <w:sz w:val="22"/>
                <w:szCs w:val="22"/>
              </w:rPr>
              <w:t xml:space="preserve">en </w:t>
            </w:r>
            <w:r w:rsidR="00E94C68" w:rsidRPr="007E107D">
              <w:rPr>
                <w:rFonts w:ascii="Unistra B" w:hAnsi="Unistra B" w:cs="Calibri"/>
                <w:b/>
                <w:color w:val="1F4E79" w:themeColor="accent1" w:themeShade="80"/>
                <w:sz w:val="22"/>
                <w:szCs w:val="22"/>
              </w:rPr>
              <w:t>TTC</w:t>
            </w:r>
            <w:r w:rsidR="006D2522" w:rsidRPr="007E107D">
              <w:rPr>
                <w:rFonts w:ascii="Unistra B" w:hAnsi="Unistra B" w:cs="Calibri"/>
                <w:b/>
                <w:color w:val="1F4E79" w:themeColor="accent1" w:themeShade="80"/>
                <w:sz w:val="22"/>
                <w:szCs w:val="22"/>
              </w:rPr>
              <w:t>)</w:t>
            </w:r>
            <w:r w:rsidR="00DF431F" w:rsidRPr="007E107D">
              <w:rPr>
                <w:rFonts w:ascii="Unistra B" w:hAnsi="Unistra B" w:cs="Calibri"/>
                <w:b/>
                <w:color w:val="1F4E79" w:themeColor="accent1" w:themeShade="80"/>
                <w:sz w:val="22"/>
                <w:szCs w:val="22"/>
              </w:rPr>
              <w:t> :</w:t>
            </w:r>
            <w:r w:rsidR="006D2522" w:rsidRPr="007E107D">
              <w:rPr>
                <w:rFonts w:ascii="Unistra B" w:hAnsi="Unistra B" w:cs="Calibri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r w:rsidR="00231AB1" w:rsidRPr="007E107D">
              <w:rPr>
                <w:rFonts w:ascii="Unistra B" w:hAnsi="Unistra B" w:cs="Calibri"/>
                <w:b/>
                <w:color w:val="1F4E79" w:themeColor="accent1" w:themeShade="80"/>
                <w:sz w:val="22"/>
                <w:szCs w:val="22"/>
              </w:rPr>
              <w:t xml:space="preserve">   </w:t>
            </w:r>
            <w:r w:rsidR="006D2522" w:rsidRPr="007E107D">
              <w:rPr>
                <w:rFonts w:ascii="Unistra B" w:hAnsi="Unistra B" w:cs="Calibri"/>
                <w:b/>
                <w:color w:val="1F4E79" w:themeColor="accent1" w:themeShade="80"/>
                <w:sz w:val="22"/>
                <w:szCs w:val="22"/>
              </w:rPr>
              <w:t>€</w:t>
            </w:r>
          </w:p>
        </w:tc>
      </w:tr>
    </w:tbl>
    <w:p w14:paraId="10B0B892" w14:textId="73B9B8DC" w:rsidR="00847BD6" w:rsidRDefault="00847BD6" w:rsidP="00847BD6">
      <w:pPr>
        <w:spacing w:before="120" w:after="240"/>
        <w:rPr>
          <w:rFonts w:ascii="Unistra B" w:hAnsi="Unistra B" w:cs="Calibri"/>
          <w:b/>
          <w:bCs/>
          <w:color w:val="E36C0A"/>
          <w:sz w:val="28"/>
          <w:szCs w:val="28"/>
        </w:rPr>
      </w:pPr>
    </w:p>
    <w:p w14:paraId="6A575FC0" w14:textId="18BA4867" w:rsidR="00336975" w:rsidRPr="007E107D" w:rsidRDefault="00336975" w:rsidP="00307C0A">
      <w:pPr>
        <w:pStyle w:val="Titre3"/>
        <w:jc w:val="both"/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</w:pPr>
      <w:r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32"/>
          <w:szCs w:val="32"/>
          <w:lang w:eastAsia="ar-SA"/>
        </w:rPr>
        <w:t>R</w:t>
      </w:r>
      <w:r w:rsidR="00B53ED1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32"/>
          <w:szCs w:val="32"/>
          <w:lang w:eastAsia="ar-SA"/>
        </w:rPr>
        <w:t>ENSEIGNEMENTS PEDAGOGIQUES</w:t>
      </w:r>
      <w:r w:rsidR="00E97F88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4"/>
          <w:szCs w:val="24"/>
          <w:lang w:eastAsia="ar-SA"/>
        </w:rPr>
        <w:t xml:space="preserve"> </w:t>
      </w:r>
      <w:r w:rsidR="00A25F1F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>[</w:t>
      </w:r>
      <w:r w:rsidR="00AC1FC2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>7</w:t>
      </w:r>
      <w:r w:rsidR="00692CE0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 xml:space="preserve"> </w:t>
      </w:r>
      <w:r w:rsidR="00111111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 xml:space="preserve">à </w:t>
      </w:r>
      <w:r w:rsidR="00AC1FC2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>1</w:t>
      </w:r>
      <w:r w:rsidR="003B7A12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>5</w:t>
      </w:r>
      <w:r w:rsidR="00AC1FC2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 xml:space="preserve"> </w:t>
      </w:r>
      <w:r w:rsidR="00E97F88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>pages maximum</w:t>
      </w:r>
      <w:r w:rsidR="00E065AA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 xml:space="preserve"> – budget inclus</w:t>
      </w:r>
      <w:r w:rsidR="00E97F88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> ; hors annexes</w:t>
      </w:r>
      <w:r w:rsidR="007E107D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 xml:space="preserve"> éventuelles</w:t>
      </w:r>
      <w:r w:rsidR="00A25F1F" w:rsidRPr="007E107D">
        <w:rPr>
          <w:rFonts w:ascii="Unistra B" w:eastAsia="SimSun" w:hAnsi="Unistra B" w:cs="Calibri"/>
          <w:bCs w:val="0"/>
          <w:color w:val="1F4E79" w:themeColor="accent1" w:themeShade="80"/>
          <w:kern w:val="1"/>
          <w:sz w:val="28"/>
          <w:szCs w:val="28"/>
          <w:lang w:eastAsia="ar-SA"/>
        </w:rPr>
        <w:t>]</w:t>
      </w:r>
    </w:p>
    <w:p w14:paraId="19868A9D" w14:textId="73A96C9C" w:rsidR="005412C6" w:rsidRDefault="005412C6" w:rsidP="005412C6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B53ED1">
        <w:rPr>
          <w:rFonts w:ascii="Unistra B" w:hAnsi="Unistra B" w:cs="Calibri"/>
          <w:b/>
          <w:sz w:val="22"/>
          <w:szCs w:val="22"/>
        </w:rPr>
        <w:t xml:space="preserve">A </w:t>
      </w:r>
      <w:r w:rsidRPr="007A63B3">
        <w:rPr>
          <w:rFonts w:ascii="Unistra B" w:hAnsi="Unistra B" w:cs="Calibri"/>
          <w:b/>
        </w:rPr>
        <w:t>l’exception des rubriques 2.4 et 2.5 (selon la nature du dispositif envisagé), toutes les rubriques doivent être renseignées,</w:t>
      </w:r>
      <w:r>
        <w:rPr>
          <w:rFonts w:ascii="Unistra B" w:hAnsi="Unistra B" w:cs="Calibri"/>
          <w:b/>
        </w:rPr>
        <w:t xml:space="preserve"> y compris les deux tableaux pour le budget</w:t>
      </w:r>
      <w:r w:rsidRPr="007A63B3">
        <w:rPr>
          <w:rFonts w:ascii="Unistra B" w:hAnsi="Unistra B" w:cs="Calibri"/>
          <w:b/>
        </w:rPr>
        <w:t xml:space="preserve">. </w:t>
      </w:r>
    </w:p>
    <w:p w14:paraId="0A4CD564" w14:textId="145E7866" w:rsidR="00A25F1F" w:rsidRPr="007E107D" w:rsidRDefault="00A25F1F" w:rsidP="00A25F1F">
      <w:pPr>
        <w:spacing w:before="120"/>
        <w:jc w:val="both"/>
        <w:outlineLvl w:val="0"/>
        <w:rPr>
          <w:rFonts w:ascii="Unistra B" w:hAnsi="Unistra B" w:cs="Calibri"/>
        </w:rPr>
      </w:pPr>
      <w:r w:rsidRPr="007E107D">
        <w:rPr>
          <w:rFonts w:ascii="Unistra B" w:hAnsi="Unistra B" w:cs="Calibri"/>
        </w:rPr>
        <w:t>Les indications en italiques sont là à titre indicatif afin de faciliter la compréhension et la lecture de votre projet.</w:t>
      </w:r>
    </w:p>
    <w:p w14:paraId="469B0B40" w14:textId="493BF865" w:rsidR="00A25F1F" w:rsidRDefault="007A63B3" w:rsidP="00336975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7A63B3">
        <w:rPr>
          <w:rFonts w:ascii="Unistra B" w:hAnsi="Unistra B" w:cs="Calibri"/>
          <w:b/>
        </w:rPr>
        <w:t xml:space="preserve">Merci de veiller à numéroter les annexes jointes au </w:t>
      </w:r>
      <w:r w:rsidR="003E3F39">
        <w:rPr>
          <w:rFonts w:ascii="Unistra B" w:hAnsi="Unistra B" w:cs="Calibri"/>
          <w:b/>
        </w:rPr>
        <w:t xml:space="preserve">présent </w:t>
      </w:r>
      <w:r w:rsidRPr="007A63B3">
        <w:rPr>
          <w:rFonts w:ascii="Unistra B" w:hAnsi="Unistra B" w:cs="Calibri"/>
          <w:b/>
        </w:rPr>
        <w:t>dossier</w:t>
      </w:r>
      <w:r w:rsidRPr="007A63B3">
        <w:rPr>
          <w:rStyle w:val="Appelnotedebasdep"/>
          <w:rFonts w:ascii="Unistra B" w:hAnsi="Unistra B" w:cs="Calibri"/>
          <w:b/>
        </w:rPr>
        <w:footnoteReference w:id="4"/>
      </w:r>
      <w:r w:rsidRPr="007A63B3">
        <w:rPr>
          <w:rFonts w:ascii="Unistra B" w:hAnsi="Unistra B" w:cs="Calibri"/>
          <w:b/>
        </w:rPr>
        <w:t xml:space="preserve">. </w:t>
      </w:r>
    </w:p>
    <w:p w14:paraId="6839C9FF" w14:textId="0C21E89D" w:rsidR="00AA6A86" w:rsidRPr="007A63B3" w:rsidRDefault="00AA6A86" w:rsidP="00960278">
      <w:pPr>
        <w:jc w:val="both"/>
        <w:outlineLvl w:val="0"/>
        <w:rPr>
          <w:rFonts w:ascii="Unistra B" w:hAnsi="Unistra B" w:cs="Calibri"/>
          <w:color w:val="1F497D"/>
        </w:rPr>
      </w:pPr>
    </w:p>
    <w:p w14:paraId="0C7B59B0" w14:textId="7C019E77" w:rsidR="00FA551F" w:rsidRPr="007A63B3" w:rsidRDefault="000A58A0" w:rsidP="00FA551F">
      <w:pPr>
        <w:numPr>
          <w:ilvl w:val="0"/>
          <w:numId w:val="36"/>
        </w:numPr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E107D">
        <w:rPr>
          <w:rFonts w:ascii="Unistra B" w:eastAsia="SimSun" w:hAnsi="Unistra B" w:cs="Calibri"/>
          <w:b/>
          <w:color w:val="1F4E79" w:themeColor="accent1" w:themeShade="80"/>
          <w:kern w:val="1"/>
          <w:sz w:val="32"/>
          <w:szCs w:val="32"/>
          <w:lang w:eastAsia="ar-SA"/>
        </w:rPr>
        <w:t xml:space="preserve">Description du </w:t>
      </w:r>
      <w:r w:rsidR="007A63B3" w:rsidRPr="007E107D">
        <w:rPr>
          <w:rFonts w:ascii="Unistra B" w:eastAsia="SimSun" w:hAnsi="Unistra B" w:cs="Calibri"/>
          <w:b/>
          <w:color w:val="1F4E79" w:themeColor="accent1" w:themeShade="80"/>
          <w:kern w:val="1"/>
          <w:sz w:val="32"/>
          <w:szCs w:val="32"/>
          <w:lang w:eastAsia="ar-SA"/>
        </w:rPr>
        <w:t>projet</w:t>
      </w:r>
      <w:r w:rsidR="007A63B3" w:rsidRPr="007E107D">
        <w:rPr>
          <w:rFonts w:ascii="Unistra B" w:eastAsia="SimSun" w:hAnsi="Unistra B" w:cs="Calibri"/>
          <w:b/>
          <w:color w:val="1F4E79" w:themeColor="accent1" w:themeShade="80"/>
          <w:kern w:val="1"/>
          <w:sz w:val="28"/>
          <w:szCs w:val="28"/>
          <w:lang w:eastAsia="ar-SA"/>
        </w:rPr>
        <w:t xml:space="preserve"> </w:t>
      </w:r>
      <w:r w:rsidR="007A63B3" w:rsidRPr="0056645A">
        <w:rPr>
          <w:rFonts w:ascii="Unistra B" w:eastAsia="SimSun" w:hAnsi="Unistra B" w:cs="Calibri"/>
          <w:b/>
          <w:kern w:val="1"/>
          <w:lang w:eastAsia="ar-SA"/>
        </w:rPr>
        <w:t>(</w:t>
      </w:r>
      <w:r w:rsidR="00A31CC6" w:rsidRPr="0056645A">
        <w:rPr>
          <w:rFonts w:ascii="Unistra B" w:eastAsia="SimSun" w:hAnsi="Unistra B" w:cs="Calibri"/>
          <w:b/>
          <w:kern w:val="1"/>
          <w:lang w:eastAsia="ar-SA"/>
        </w:rPr>
        <w:t>de</w:t>
      </w:r>
      <w:r w:rsidR="00CE1FF7" w:rsidRPr="0056645A">
        <w:rPr>
          <w:rFonts w:ascii="Unistra B" w:eastAsia="SimSun" w:hAnsi="Unistra B" w:cs="Calibri"/>
          <w:b/>
          <w:kern w:val="1"/>
          <w:lang w:eastAsia="ar-SA"/>
        </w:rPr>
        <w:t xml:space="preserve"> 3 à</w:t>
      </w:r>
      <w:r w:rsidRPr="0056645A">
        <w:rPr>
          <w:rFonts w:ascii="Unistra B" w:eastAsia="SimSun" w:hAnsi="Unistra B" w:cs="Calibri"/>
          <w:b/>
          <w:kern w:val="1"/>
          <w:lang w:eastAsia="ar-SA"/>
        </w:rPr>
        <w:t xml:space="preserve"> </w:t>
      </w:r>
      <w:r w:rsidR="003B7A12">
        <w:rPr>
          <w:rFonts w:ascii="Unistra B" w:eastAsia="SimSun" w:hAnsi="Unistra B" w:cs="Calibri"/>
          <w:b/>
          <w:kern w:val="1"/>
          <w:lang w:eastAsia="ar-SA"/>
        </w:rPr>
        <w:t>8</w:t>
      </w:r>
      <w:r w:rsidR="00FB2656" w:rsidRPr="0056645A">
        <w:rPr>
          <w:rFonts w:ascii="Unistra B" w:eastAsia="SimSun" w:hAnsi="Unistra B" w:cs="Calibri"/>
          <w:b/>
          <w:kern w:val="1"/>
          <w:lang w:eastAsia="ar-SA"/>
        </w:rPr>
        <w:t xml:space="preserve"> </w:t>
      </w:r>
      <w:r w:rsidRPr="0056645A">
        <w:rPr>
          <w:rFonts w:ascii="Unistra B" w:eastAsia="SimSun" w:hAnsi="Unistra B" w:cs="Calibri"/>
          <w:b/>
          <w:kern w:val="1"/>
          <w:lang w:eastAsia="ar-SA"/>
        </w:rPr>
        <w:t>pages</w:t>
      </w:r>
      <w:r w:rsidR="00D96718" w:rsidRPr="0056645A">
        <w:rPr>
          <w:rFonts w:ascii="Unistra B" w:eastAsia="SimSun" w:hAnsi="Unistra B" w:cs="Calibri"/>
          <w:b/>
          <w:kern w:val="1"/>
          <w:lang w:eastAsia="ar-SA"/>
        </w:rPr>
        <w:t xml:space="preserve"> maximum</w:t>
      </w:r>
      <w:r w:rsidRPr="0056645A">
        <w:rPr>
          <w:rFonts w:ascii="Unistra B" w:eastAsia="SimSun" w:hAnsi="Unistra B" w:cs="Calibri"/>
          <w:b/>
          <w:kern w:val="1"/>
          <w:lang w:eastAsia="ar-SA"/>
        </w:rPr>
        <w:t>)</w:t>
      </w:r>
      <w:r w:rsidR="00C053E6" w:rsidRPr="0056645A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 xml:space="preserve"> </w:t>
      </w:r>
    </w:p>
    <w:p w14:paraId="732C5E72" w14:textId="27EEE3FC" w:rsidR="000530E4" w:rsidRPr="007A63B3" w:rsidRDefault="00C053E6" w:rsidP="00FA551F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1.1 </w:t>
      </w:r>
      <w:r w:rsidR="00347A4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Constat et p</w:t>
      </w:r>
      <w:r w:rsidR="007F207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roblématique </w:t>
      </w:r>
    </w:p>
    <w:p w14:paraId="08302D62" w14:textId="261237A2" w:rsidR="007F2079" w:rsidRPr="007A63B3" w:rsidRDefault="003A7A0A" w:rsidP="007F2079">
      <w:pPr>
        <w:spacing w:before="120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 xml:space="preserve"> Présenter dans les grandes lignes </w:t>
      </w:r>
      <w:r w:rsidR="007F2079" w:rsidRPr="007A63B3">
        <w:rPr>
          <w:rFonts w:ascii="Unistra B" w:hAnsi="Unistra B" w:cs="Calibri"/>
          <w:i/>
        </w:rPr>
        <w:t xml:space="preserve">la problématique visée par votre projet </w:t>
      </w:r>
      <w:r w:rsidRPr="007A63B3">
        <w:rPr>
          <w:rFonts w:ascii="Unistra B" w:hAnsi="Unistra B" w:cs="Calibri"/>
          <w:i/>
        </w:rPr>
        <w:t xml:space="preserve">et en quoi elle répond </w:t>
      </w:r>
      <w:r w:rsidR="007F2079" w:rsidRPr="007A63B3">
        <w:rPr>
          <w:rFonts w:ascii="Unistra B" w:hAnsi="Unistra B" w:cs="Calibri"/>
          <w:i/>
        </w:rPr>
        <w:t xml:space="preserve">aux critères stratégiques et prioritaires de </w:t>
      </w:r>
      <w:r w:rsidRPr="007A63B3">
        <w:rPr>
          <w:rFonts w:ascii="Unistra B" w:hAnsi="Unistra B" w:cs="Calibri"/>
          <w:i/>
        </w:rPr>
        <w:t>cet appel</w:t>
      </w:r>
      <w:r w:rsidR="007F2079" w:rsidRPr="007A63B3">
        <w:rPr>
          <w:rFonts w:ascii="Unistra B" w:hAnsi="Unistra B" w:cs="Calibri"/>
          <w:i/>
        </w:rPr>
        <w:t>.</w:t>
      </w:r>
    </w:p>
    <w:p w14:paraId="4B0D6A68" w14:textId="0BAAD136" w:rsidR="00CD4A08" w:rsidRPr="009F4261" w:rsidRDefault="00CD4A08" w:rsidP="00FA551F">
      <w:pPr>
        <w:jc w:val="both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E04C8" w14:textId="0605431B" w:rsidR="000A58A0" w:rsidRPr="007A63B3" w:rsidRDefault="00C053E6" w:rsidP="00B53ED1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1.</w:t>
      </w:r>
      <w:r w:rsidR="007F207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2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6454EC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Objectifs pédagogiques visés et résultats attendus</w:t>
      </w:r>
    </w:p>
    <w:p w14:paraId="4BEA5D6C" w14:textId="5D13F0AA" w:rsidR="000530E4" w:rsidRPr="007A63B3" w:rsidRDefault="00850D26" w:rsidP="00443B8F">
      <w:pPr>
        <w:spacing w:before="120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Présente</w:t>
      </w:r>
      <w:r w:rsidR="001E6AE9" w:rsidRPr="007A63B3">
        <w:rPr>
          <w:rFonts w:ascii="Unistra B" w:hAnsi="Unistra B" w:cs="Calibri"/>
          <w:i/>
        </w:rPr>
        <w:t>r</w:t>
      </w:r>
      <w:r w:rsidRPr="007A63B3">
        <w:rPr>
          <w:rFonts w:ascii="Unistra B" w:hAnsi="Unistra B" w:cs="Calibri"/>
          <w:i/>
        </w:rPr>
        <w:t xml:space="preserve"> dans les grandes lignes</w:t>
      </w:r>
      <w:r w:rsidR="00347A49" w:rsidRPr="007A63B3">
        <w:rPr>
          <w:rFonts w:ascii="Unistra B" w:hAnsi="Unistra B" w:cs="Calibri"/>
          <w:i/>
        </w:rPr>
        <w:t xml:space="preserve"> le(s) dispositif(s) que vous souhaitez mettre en place et </w:t>
      </w:r>
      <w:r w:rsidR="00CE1FF7" w:rsidRPr="007A63B3">
        <w:rPr>
          <w:rFonts w:ascii="Unistra B" w:hAnsi="Unistra B" w:cs="Calibri"/>
          <w:i/>
        </w:rPr>
        <w:t>l</w:t>
      </w:r>
      <w:r w:rsidR="00443B8F" w:rsidRPr="007A63B3">
        <w:rPr>
          <w:rFonts w:ascii="Unistra B" w:hAnsi="Unistra B" w:cs="Calibri"/>
          <w:i/>
        </w:rPr>
        <w:t xml:space="preserve">es objectifs </w:t>
      </w:r>
      <w:r w:rsidR="00CE1FF7" w:rsidRPr="007A63B3">
        <w:rPr>
          <w:rFonts w:ascii="Unistra B" w:hAnsi="Unistra B" w:cs="Calibri"/>
          <w:i/>
        </w:rPr>
        <w:t>à atteindre</w:t>
      </w:r>
      <w:r w:rsidR="000530E4" w:rsidRPr="007A63B3">
        <w:rPr>
          <w:rFonts w:ascii="Unistra B" w:hAnsi="Unistra B" w:cs="Calibri"/>
          <w:i/>
        </w:rPr>
        <w:t>.</w:t>
      </w:r>
      <w:r w:rsidR="00443B8F" w:rsidRPr="007A63B3">
        <w:rPr>
          <w:rFonts w:ascii="Unistra B" w:hAnsi="Unistra B" w:cs="Calibri"/>
          <w:i/>
        </w:rPr>
        <w:t xml:space="preserve"> En quoi </w:t>
      </w:r>
      <w:r w:rsidR="007C3236" w:rsidRPr="007A63B3">
        <w:rPr>
          <w:rFonts w:ascii="Unistra B" w:hAnsi="Unistra B" w:cs="Calibri"/>
          <w:i/>
        </w:rPr>
        <w:t>le</w:t>
      </w:r>
      <w:r w:rsidR="00E21D12" w:rsidRPr="007A63B3">
        <w:rPr>
          <w:rFonts w:ascii="Unistra B" w:hAnsi="Unistra B" w:cs="Calibri"/>
          <w:i/>
        </w:rPr>
        <w:t xml:space="preserve"> </w:t>
      </w:r>
      <w:r w:rsidR="007C3236" w:rsidRPr="007A63B3">
        <w:rPr>
          <w:rFonts w:ascii="Unistra B" w:hAnsi="Unistra B" w:cs="Calibri"/>
          <w:i/>
        </w:rPr>
        <w:t>dispositif</w:t>
      </w:r>
      <w:r w:rsidR="00E21D12" w:rsidRPr="007A63B3">
        <w:rPr>
          <w:rFonts w:ascii="Unistra B" w:hAnsi="Unistra B" w:cs="Calibri"/>
          <w:i/>
        </w:rPr>
        <w:t xml:space="preserve"> </w:t>
      </w:r>
      <w:r w:rsidR="007C3236" w:rsidRPr="007A63B3">
        <w:rPr>
          <w:rFonts w:ascii="Unistra B" w:hAnsi="Unistra B" w:cs="Calibri"/>
          <w:i/>
        </w:rPr>
        <w:t>envisagé</w:t>
      </w:r>
      <w:r w:rsidR="00CE1FF7" w:rsidRPr="007A63B3">
        <w:rPr>
          <w:rFonts w:ascii="Unistra B" w:hAnsi="Unistra B" w:cs="Calibri"/>
          <w:i/>
        </w:rPr>
        <w:t xml:space="preserve"> </w:t>
      </w:r>
      <w:proofErr w:type="spellStart"/>
      <w:r w:rsidR="00960278" w:rsidRPr="007A63B3">
        <w:rPr>
          <w:rFonts w:ascii="Unistra B" w:hAnsi="Unistra B" w:cs="Calibri"/>
          <w:i/>
        </w:rPr>
        <w:t>favorisera-t-il</w:t>
      </w:r>
      <w:proofErr w:type="spellEnd"/>
      <w:r w:rsidR="00960278" w:rsidRPr="007A63B3">
        <w:rPr>
          <w:rFonts w:ascii="Unistra B" w:hAnsi="Unistra B" w:cs="Calibri"/>
          <w:i/>
        </w:rPr>
        <w:t xml:space="preserve"> l’accompagnement des étudiants dans leurs parcours et la réussite de leurs études</w:t>
      </w:r>
      <w:r w:rsidR="00443B8F" w:rsidRPr="007A63B3">
        <w:rPr>
          <w:rFonts w:ascii="Unistra B" w:hAnsi="Unistra B" w:cs="Calibri"/>
          <w:i/>
        </w:rPr>
        <w:t> ?</w:t>
      </w:r>
      <w:r w:rsidR="004B2F0E" w:rsidRPr="007A63B3">
        <w:rPr>
          <w:rFonts w:ascii="Unistra B" w:hAnsi="Unistra B" w:cs="Calibri"/>
          <w:i/>
        </w:rPr>
        <w:t xml:space="preserve"> Quelles sont les retombées attendues sur les apprentissages ?</w:t>
      </w:r>
    </w:p>
    <w:p w14:paraId="7244E1CF" w14:textId="4069A2A7" w:rsidR="00CD4A08" w:rsidRPr="009F4261" w:rsidRDefault="00CD4A08" w:rsidP="00FA551F">
      <w:pPr>
        <w:outlineLvl w:val="0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99442A" w14:textId="15DAB647" w:rsidR="00077A29" w:rsidRPr="007A63B3" w:rsidRDefault="00077A29" w:rsidP="00B53ED1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1.3 </w:t>
      </w:r>
      <w:r w:rsidR="00E21D12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Plus-value</w:t>
      </w:r>
    </w:p>
    <w:p w14:paraId="35C6B0AA" w14:textId="3A999134" w:rsidR="00FA551F" w:rsidRPr="007A63B3" w:rsidRDefault="000D1C22" w:rsidP="00B53ED1">
      <w:pPr>
        <w:spacing w:before="120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 xml:space="preserve">Présenter dans les grandes lignes les </w:t>
      </w:r>
      <w:r w:rsidR="00E21D12" w:rsidRPr="007A63B3">
        <w:rPr>
          <w:rFonts w:ascii="Unistra B" w:hAnsi="Unistra B" w:cs="Calibri"/>
          <w:i/>
        </w:rPr>
        <w:t xml:space="preserve">effets structurants visés pour l’université selon le périmètre retenu, la/les formation(s) </w:t>
      </w:r>
      <w:proofErr w:type="spellStart"/>
      <w:proofErr w:type="gramStart"/>
      <w:r w:rsidR="00E21D12" w:rsidRPr="007A63B3">
        <w:rPr>
          <w:rFonts w:ascii="Unistra B" w:hAnsi="Unistra B" w:cs="Calibri"/>
          <w:i/>
        </w:rPr>
        <w:t>ciblée.s</w:t>
      </w:r>
      <w:proofErr w:type="spellEnd"/>
      <w:proofErr w:type="gramEnd"/>
      <w:r w:rsidR="00E21D12" w:rsidRPr="007A63B3">
        <w:rPr>
          <w:rFonts w:ascii="Unistra B" w:hAnsi="Unistra B" w:cs="Calibri"/>
          <w:i/>
        </w:rPr>
        <w:t xml:space="preserve"> et les étudiants?  Exposez les éléments différenciant du projet dans le cadre du paysage des formations en France et au-delà.</w:t>
      </w:r>
    </w:p>
    <w:p w14:paraId="33D0D982" w14:textId="6AB43950" w:rsidR="00CD4A08" w:rsidRPr="00CD4A08" w:rsidRDefault="00CD4A08" w:rsidP="00CD4A08">
      <w:pPr>
        <w:spacing w:before="120"/>
        <w:jc w:val="both"/>
        <w:outlineLvl w:val="0"/>
        <w:rPr>
          <w:rFonts w:ascii="Unistra B" w:hAnsi="Unistra B" w:cs="Calibri"/>
          <w:sz w:val="22"/>
          <w:szCs w:val="22"/>
        </w:rPr>
      </w:pPr>
    </w:p>
    <w:p w14:paraId="22743357" w14:textId="12DA879A" w:rsidR="0066619C" w:rsidRPr="007A63B3" w:rsidRDefault="000530E0" w:rsidP="007A63B3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1.4 </w:t>
      </w:r>
      <w:r w:rsidR="0066619C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Présentation du/des public(s) cibles</w:t>
      </w:r>
    </w:p>
    <w:p w14:paraId="1BC7EA5C" w14:textId="1C404691" w:rsidR="000530E0" w:rsidRPr="007A63B3" w:rsidRDefault="000530E0" w:rsidP="007A63B3">
      <w:pPr>
        <w:spacing w:before="120" w:after="100" w:afterAutospacing="1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Compléter le tableau présentant les principaux étudiants visés par l’action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827"/>
        <w:gridCol w:w="2126"/>
      </w:tblGrid>
      <w:tr w:rsidR="00CD4A08" w:rsidRPr="00CD4A08" w14:paraId="7C78350B" w14:textId="77777777" w:rsidTr="00960278">
        <w:trPr>
          <w:trHeight w:val="1170"/>
        </w:trPr>
        <w:tc>
          <w:tcPr>
            <w:tcW w:w="1418" w:type="dxa"/>
            <w:vAlign w:val="center"/>
          </w:tcPr>
          <w:p w14:paraId="04D66136" w14:textId="77777777" w:rsidR="00CD4A08" w:rsidRPr="007A63B3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color w:val="1F497D"/>
              </w:rPr>
            </w:pPr>
            <w:r w:rsidRPr="007A63B3">
              <w:rPr>
                <w:rFonts w:ascii="Unistra B" w:hAnsi="Unistra B" w:cs="Calibri"/>
                <w:color w:val="1F497D"/>
              </w:rPr>
              <w:t xml:space="preserve">Composante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BFCA1" w14:textId="77777777" w:rsidR="00CD4A08" w:rsidRPr="007A63B3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color w:val="1F497D"/>
              </w:rPr>
            </w:pPr>
            <w:r w:rsidRPr="007A63B3">
              <w:rPr>
                <w:rFonts w:ascii="Unistra B" w:hAnsi="Unistra B" w:cs="Calibri"/>
                <w:color w:val="1F497D"/>
              </w:rPr>
              <w:t xml:space="preserve">Niveau d’étude </w:t>
            </w:r>
            <w:r w:rsidRPr="007A63B3">
              <w:rPr>
                <w:rFonts w:ascii="Unistra B" w:hAnsi="Unistra B" w:cs="Calibri"/>
                <w:i/>
                <w:color w:val="1F497D"/>
              </w:rPr>
              <w:t>(ex : L3)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F7862D" w14:textId="2B900AC8" w:rsidR="00CD4A08" w:rsidRPr="007A63B3" w:rsidRDefault="00CD4A08" w:rsidP="007A63B3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color w:val="1F497D"/>
              </w:rPr>
            </w:pPr>
            <w:r w:rsidRPr="007A63B3">
              <w:rPr>
                <w:rFonts w:ascii="Unistra B" w:hAnsi="Unistra B" w:cs="Calibri"/>
                <w:color w:val="1F497D"/>
              </w:rPr>
              <w:t xml:space="preserve">Intitulé de la mention voire du parcours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E35673" w14:textId="77777777" w:rsidR="00CD4A08" w:rsidRPr="007A63B3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color w:val="1F497D"/>
              </w:rPr>
            </w:pPr>
            <w:r w:rsidRPr="007A63B3">
              <w:rPr>
                <w:rFonts w:ascii="Unistra B" w:hAnsi="Unistra B" w:cs="Calibri"/>
                <w:color w:val="1F497D"/>
              </w:rPr>
              <w:t>Nombre d’étudiants potentiellement visés (effectifs n-1)</w:t>
            </w:r>
          </w:p>
        </w:tc>
      </w:tr>
      <w:tr w:rsidR="00CD4A08" w:rsidRPr="00CD4A08" w14:paraId="0D2B64DC" w14:textId="77777777" w:rsidTr="00C87AD3">
        <w:tc>
          <w:tcPr>
            <w:tcW w:w="1418" w:type="dxa"/>
          </w:tcPr>
          <w:p w14:paraId="2A97DAD6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B316B1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77A3AB3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2AB9ED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</w:tr>
      <w:tr w:rsidR="00CD4A08" w:rsidRPr="00CD4A08" w14:paraId="701081BA" w14:textId="77777777" w:rsidTr="00C87AD3">
        <w:tc>
          <w:tcPr>
            <w:tcW w:w="1418" w:type="dxa"/>
          </w:tcPr>
          <w:p w14:paraId="54C90265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6DB88E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4DED97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A070B4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</w:tr>
    </w:tbl>
    <w:p w14:paraId="5EE25251" w14:textId="0606A24F" w:rsidR="007F2079" w:rsidRPr="007A63B3" w:rsidRDefault="0066619C" w:rsidP="0072282F">
      <w:pPr>
        <w:suppressAutoHyphens/>
        <w:spacing w:before="120" w:line="259" w:lineRule="auto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 xml:space="preserve">Décrire les caractéristiques du public ciblé (effectifs, formations antérieures, hétérogénéité vs homogénéité). </w:t>
      </w:r>
    </w:p>
    <w:p w14:paraId="391170EE" w14:textId="606E4010" w:rsidR="007A63B3" w:rsidRDefault="007A63B3" w:rsidP="00FA551F">
      <w:pPr>
        <w:outlineLvl w:val="0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F22F1B" w14:textId="630405CA" w:rsidR="0066619C" w:rsidRPr="007A63B3" w:rsidRDefault="00C053E6" w:rsidP="00B53ED1">
      <w:pPr>
        <w:spacing w:before="120"/>
        <w:outlineLvl w:val="0"/>
        <w:rPr>
          <w:rFonts w:ascii="Unistra B" w:hAnsi="Unistra B" w:cs="Calibri"/>
          <w:bCs/>
          <w:color w:val="548DD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lastRenderedPageBreak/>
        <w:t>1.</w:t>
      </w:r>
      <w:r w:rsidR="00077A2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5 </w:t>
      </w:r>
      <w:r w:rsidR="0066619C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Equipes </w:t>
      </w:r>
      <w:r w:rsidR="00EC0E1D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pédagogiques </w:t>
      </w:r>
      <w:r w:rsidR="0066619C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et partenaires impliqués </w:t>
      </w:r>
    </w:p>
    <w:p w14:paraId="3605D06A" w14:textId="780DC646" w:rsidR="00FF58F9" w:rsidRPr="007A63B3" w:rsidRDefault="0072282F" w:rsidP="00FF58F9">
      <w:pPr>
        <w:spacing w:before="120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Indiqu</w:t>
      </w:r>
      <w:r w:rsidR="0066619C" w:rsidRPr="007A63B3">
        <w:rPr>
          <w:rFonts w:ascii="Unistra B" w:hAnsi="Unistra B" w:cs="Calibri"/>
          <w:i/>
        </w:rPr>
        <w:t>e</w:t>
      </w:r>
      <w:r w:rsidR="001E6AE9" w:rsidRPr="007A63B3">
        <w:rPr>
          <w:rFonts w:ascii="Unistra B" w:hAnsi="Unistra B" w:cs="Calibri"/>
          <w:i/>
        </w:rPr>
        <w:t>r</w:t>
      </w:r>
      <w:r w:rsidR="0066619C" w:rsidRPr="007A63B3">
        <w:rPr>
          <w:rFonts w:ascii="Unistra B" w:hAnsi="Unistra B" w:cs="Calibri"/>
          <w:i/>
        </w:rPr>
        <w:t xml:space="preserve"> les personnes impliquées dans le projet (apports spécifiques, réseaux, partenariats locaux et internationaux)</w:t>
      </w:r>
      <w:r w:rsidR="00514800" w:rsidRPr="007A63B3">
        <w:rPr>
          <w:rFonts w:ascii="Unistra B" w:hAnsi="Unistra B" w:cs="Calibri"/>
          <w:i/>
        </w:rPr>
        <w:t xml:space="preserve"> ainsi que leur </w:t>
      </w:r>
      <w:r w:rsidR="004B2F0E" w:rsidRPr="007A63B3">
        <w:rPr>
          <w:rFonts w:ascii="Unistra B" w:hAnsi="Unistra B" w:cs="Calibri"/>
          <w:i/>
        </w:rPr>
        <w:t>complémentarité</w:t>
      </w:r>
      <w:r w:rsidR="0066619C" w:rsidRPr="007A63B3">
        <w:rPr>
          <w:rFonts w:ascii="Unistra B" w:hAnsi="Unistra B" w:cs="Calibri"/>
          <w:i/>
        </w:rPr>
        <w:t xml:space="preserve">. </w:t>
      </w:r>
      <w:r w:rsidR="004C7CFB" w:rsidRPr="007A63B3">
        <w:rPr>
          <w:rFonts w:ascii="Unistra B" w:hAnsi="Unistra B" w:cs="Calibri"/>
          <w:i/>
        </w:rPr>
        <w:t>Possibilité de joindre un tableau/schéma en annexe.</w:t>
      </w:r>
    </w:p>
    <w:p w14:paraId="1CAFAE39" w14:textId="31B7D17B" w:rsidR="00FF58F9" w:rsidRPr="009F4261" w:rsidRDefault="00FF58F9" w:rsidP="00FA551F">
      <w:pPr>
        <w:outlineLvl w:val="0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1F8152" w14:textId="55F91355" w:rsidR="00E32C02" w:rsidRPr="007A63B3" w:rsidRDefault="00785648" w:rsidP="00B53ED1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1.</w:t>
      </w:r>
      <w:r w:rsidR="00847BD6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6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BF4460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Essaimage</w:t>
      </w:r>
    </w:p>
    <w:p w14:paraId="29EB6043" w14:textId="536546C4" w:rsidR="00F200A4" w:rsidRPr="007A63B3" w:rsidRDefault="00363F54" w:rsidP="000530E0">
      <w:pPr>
        <w:spacing w:before="120"/>
        <w:jc w:val="both"/>
        <w:outlineLvl w:val="0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Indiquer les pistes envisagées pour disséminer votre projet notamment vers d’autres programmes de formation</w:t>
      </w:r>
      <w:r w:rsidR="007E107D">
        <w:rPr>
          <w:rFonts w:ascii="Unistra B" w:hAnsi="Unistra B" w:cs="Calibri"/>
          <w:i/>
        </w:rPr>
        <w:t>.</w:t>
      </w:r>
      <w:r w:rsidRPr="007A63B3">
        <w:rPr>
          <w:rFonts w:ascii="Unistra B" w:hAnsi="Unistra B" w:cs="Calibri"/>
          <w:i/>
        </w:rPr>
        <w:t xml:space="preserve"> </w:t>
      </w:r>
    </w:p>
    <w:p w14:paraId="3A2AC904" w14:textId="24C9C0D5" w:rsidR="00307C0A" w:rsidRPr="009F4261" w:rsidRDefault="00307C0A" w:rsidP="00FA551F">
      <w:pPr>
        <w:jc w:val="both"/>
        <w:outlineLvl w:val="0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1C763A" w14:textId="77777777" w:rsidR="004A2B1B" w:rsidRPr="007A63B3" w:rsidRDefault="00785648" w:rsidP="00B53ED1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1.</w:t>
      </w:r>
      <w:r w:rsidR="00847BD6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7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031D9B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P</w:t>
      </w:r>
      <w:r w:rsidR="00C505B3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é</w:t>
      </w:r>
      <w:r w:rsidR="004A2B1B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rennisation</w:t>
      </w:r>
      <w:r w:rsidR="00983F03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</w:p>
    <w:p w14:paraId="3B875E84" w14:textId="2C52D0FA" w:rsidR="00307C0A" w:rsidRPr="007A63B3" w:rsidRDefault="003C5D11" w:rsidP="00732E1F">
      <w:pPr>
        <w:spacing w:before="120"/>
        <w:jc w:val="both"/>
        <w:outlineLvl w:val="0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Préciser la pé</w:t>
      </w:r>
      <w:r w:rsidR="007A63B3" w:rsidRPr="007A63B3">
        <w:rPr>
          <w:rFonts w:ascii="Unistra B" w:hAnsi="Unistra B" w:cs="Calibri"/>
          <w:i/>
        </w:rPr>
        <w:t xml:space="preserve">rennisation du projet au-delà de deux ans (durée du </w:t>
      </w:r>
      <w:r w:rsidRPr="007A63B3">
        <w:rPr>
          <w:rFonts w:ascii="Unistra B" w:hAnsi="Unistra B" w:cs="Calibri"/>
          <w:i/>
        </w:rPr>
        <w:t>financement</w:t>
      </w:r>
      <w:r w:rsidR="007A63B3" w:rsidRPr="007A63B3">
        <w:rPr>
          <w:rFonts w:ascii="Unistra B" w:hAnsi="Unistra B" w:cs="Calibri"/>
          <w:i/>
        </w:rPr>
        <w:t>)</w:t>
      </w:r>
      <w:r w:rsidR="000F26A5" w:rsidRPr="007A63B3">
        <w:rPr>
          <w:rFonts w:ascii="Unistra B" w:hAnsi="Unistra B" w:cs="Calibri"/>
          <w:i/>
        </w:rPr>
        <w:t>. Décrire</w:t>
      </w:r>
      <w:r w:rsidRPr="007A63B3">
        <w:rPr>
          <w:rFonts w:ascii="Unistra B" w:hAnsi="Unistra B" w:cs="Calibri"/>
          <w:i/>
        </w:rPr>
        <w:t xml:space="preserve"> les pistes de développement /partenariat à moyen terme. </w:t>
      </w:r>
    </w:p>
    <w:p w14:paraId="02FDC83E" w14:textId="3304E932" w:rsidR="00692F46" w:rsidRDefault="00692F46" w:rsidP="00732E1F">
      <w:pPr>
        <w:spacing w:before="120"/>
        <w:jc w:val="both"/>
        <w:outlineLvl w:val="0"/>
        <w:rPr>
          <w:rFonts w:ascii="Unistra B" w:hAnsi="Unistra B" w:cs="Calibri"/>
          <w:color w:val="1F497D"/>
          <w:sz w:val="22"/>
          <w:szCs w:val="22"/>
        </w:rPr>
      </w:pPr>
    </w:p>
    <w:p w14:paraId="5E72FAAE" w14:textId="77777777" w:rsidR="00CD4A08" w:rsidRPr="00307C0A" w:rsidRDefault="00CD4A08" w:rsidP="00732E1F">
      <w:pPr>
        <w:spacing w:before="120"/>
        <w:jc w:val="both"/>
        <w:outlineLvl w:val="0"/>
        <w:rPr>
          <w:rFonts w:ascii="Unistra B" w:hAnsi="Unistra B" w:cs="Calibri"/>
          <w:color w:val="1F497D"/>
          <w:sz w:val="22"/>
          <w:szCs w:val="22"/>
        </w:rPr>
      </w:pPr>
    </w:p>
    <w:p w14:paraId="5CF7A22D" w14:textId="6CAA067F" w:rsidR="00692F46" w:rsidRPr="00307C0A" w:rsidRDefault="006560DA" w:rsidP="00692F46">
      <w:pPr>
        <w:numPr>
          <w:ilvl w:val="0"/>
          <w:numId w:val="35"/>
        </w:numPr>
        <w:outlineLvl w:val="0"/>
        <w:rPr>
          <w:rFonts w:asciiTheme="minorHAnsi" w:hAnsiTheme="minorHAnsi" w:cstheme="minorHAnsi"/>
          <w:b/>
          <w:color w:val="1F497D"/>
        </w:rPr>
      </w:pPr>
      <w:r w:rsidRPr="009C3B9B">
        <w:rPr>
          <w:rFonts w:ascii="Unistra B" w:eastAsia="SimSun" w:hAnsi="Unistra B" w:cs="Calibri"/>
          <w:b/>
          <w:color w:val="1F4E79" w:themeColor="accent1" w:themeShade="80"/>
          <w:kern w:val="1"/>
          <w:sz w:val="32"/>
          <w:szCs w:val="32"/>
          <w:lang w:eastAsia="ar-SA"/>
        </w:rPr>
        <w:t>Conception et m</w:t>
      </w:r>
      <w:r w:rsidR="0096004E" w:rsidRPr="009C3B9B">
        <w:rPr>
          <w:rFonts w:ascii="Unistra B" w:eastAsia="SimSun" w:hAnsi="Unistra B" w:cs="Calibri"/>
          <w:b/>
          <w:color w:val="1F4E79" w:themeColor="accent1" w:themeShade="80"/>
          <w:kern w:val="1"/>
          <w:sz w:val="32"/>
          <w:szCs w:val="32"/>
          <w:lang w:eastAsia="ar-SA"/>
        </w:rPr>
        <w:t xml:space="preserve">ise en œuvre </w:t>
      </w:r>
      <w:r w:rsidR="00A21A8C" w:rsidRPr="009C3B9B">
        <w:rPr>
          <w:rFonts w:ascii="Unistra B" w:eastAsia="SimSun" w:hAnsi="Unistra B" w:cs="Calibri"/>
          <w:b/>
          <w:color w:val="1F4E79" w:themeColor="accent1" w:themeShade="80"/>
          <w:kern w:val="1"/>
          <w:sz w:val="32"/>
          <w:szCs w:val="32"/>
          <w:lang w:eastAsia="ar-SA"/>
        </w:rPr>
        <w:t>du projet</w:t>
      </w:r>
      <w:r w:rsidR="001F2E4D" w:rsidRPr="0056645A">
        <w:rPr>
          <w:rFonts w:asciiTheme="minorHAnsi" w:hAnsiTheme="minorHAnsi" w:cstheme="minorHAnsi"/>
          <w:b/>
          <w:bC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2E4D" w:rsidRPr="0056645A">
        <w:rPr>
          <w:rFonts w:ascii="Unistra B" w:eastAsia="SimSun" w:hAnsi="Unistra B" w:cs="Calibri"/>
          <w:b/>
          <w:kern w:val="1"/>
          <w:lang w:eastAsia="ar-SA"/>
        </w:rPr>
        <w:t>(</w:t>
      </w:r>
      <w:r w:rsidR="00A31CC6" w:rsidRPr="0056645A">
        <w:rPr>
          <w:rFonts w:ascii="Unistra B" w:eastAsia="SimSun" w:hAnsi="Unistra B" w:cs="Calibri"/>
          <w:b/>
          <w:kern w:val="1"/>
          <w:lang w:eastAsia="ar-SA"/>
        </w:rPr>
        <w:t xml:space="preserve">de </w:t>
      </w:r>
      <w:r w:rsidR="00E97F88" w:rsidRPr="0056645A">
        <w:rPr>
          <w:rFonts w:ascii="Unistra B" w:eastAsia="SimSun" w:hAnsi="Unistra B" w:cs="Calibri"/>
          <w:b/>
          <w:kern w:val="1"/>
          <w:lang w:eastAsia="ar-SA"/>
        </w:rPr>
        <w:t>2</w:t>
      </w:r>
      <w:r w:rsidR="00D96718" w:rsidRPr="0056645A">
        <w:rPr>
          <w:rFonts w:ascii="Unistra B" w:eastAsia="SimSun" w:hAnsi="Unistra B" w:cs="Calibri"/>
          <w:b/>
          <w:kern w:val="1"/>
          <w:lang w:eastAsia="ar-SA"/>
        </w:rPr>
        <w:t xml:space="preserve"> </w:t>
      </w:r>
      <w:r w:rsidR="00A31CC6" w:rsidRPr="0056645A">
        <w:rPr>
          <w:rFonts w:ascii="Unistra B" w:eastAsia="SimSun" w:hAnsi="Unistra B" w:cs="Calibri"/>
          <w:b/>
          <w:kern w:val="1"/>
          <w:lang w:eastAsia="ar-SA"/>
        </w:rPr>
        <w:t>à</w:t>
      </w:r>
      <w:r w:rsidR="00D96718" w:rsidRPr="0056645A">
        <w:rPr>
          <w:rFonts w:ascii="Unistra B" w:eastAsia="SimSun" w:hAnsi="Unistra B" w:cs="Calibri"/>
          <w:b/>
          <w:kern w:val="1"/>
          <w:lang w:eastAsia="ar-SA"/>
        </w:rPr>
        <w:t xml:space="preserve"> </w:t>
      </w:r>
      <w:r w:rsidR="007F3102">
        <w:rPr>
          <w:rFonts w:ascii="Unistra B" w:eastAsia="SimSun" w:hAnsi="Unistra B" w:cs="Calibri"/>
          <w:b/>
          <w:kern w:val="1"/>
          <w:lang w:eastAsia="ar-SA"/>
        </w:rPr>
        <w:t>5</w:t>
      </w:r>
      <w:r w:rsidR="00E15B78" w:rsidRPr="0056645A">
        <w:rPr>
          <w:rFonts w:ascii="Unistra B" w:eastAsia="SimSun" w:hAnsi="Unistra B" w:cs="Calibri"/>
          <w:b/>
          <w:kern w:val="1"/>
          <w:lang w:eastAsia="ar-SA"/>
        </w:rPr>
        <w:t xml:space="preserve"> pages maximum)</w:t>
      </w:r>
    </w:p>
    <w:p w14:paraId="23158646" w14:textId="77777777" w:rsidR="001E6AE9" w:rsidRPr="009F4261" w:rsidRDefault="001E6AE9" w:rsidP="00692F46">
      <w:pPr>
        <w:outlineLvl w:val="0"/>
        <w:rPr>
          <w:rFonts w:ascii="Unistra B" w:hAnsi="Unistra B" w:cs="Calibri"/>
          <w:b/>
          <w:color w:val="1F497D"/>
          <w:sz w:val="22"/>
          <w:szCs w:val="22"/>
        </w:rPr>
      </w:pPr>
    </w:p>
    <w:p w14:paraId="0BCCE175" w14:textId="77777777" w:rsidR="009767EA" w:rsidRPr="007A63B3" w:rsidRDefault="00C053E6" w:rsidP="007A63B3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2.</w:t>
      </w:r>
      <w:r w:rsidR="001E6AE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1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3823BA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Planning </w:t>
      </w:r>
      <w:r w:rsidR="00CB7924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opérationnel </w:t>
      </w:r>
    </w:p>
    <w:p w14:paraId="56B2E950" w14:textId="23CF9547" w:rsidR="00F24A9E" w:rsidRPr="00307C0A" w:rsidRDefault="001E6AE9" w:rsidP="001E6AE9">
      <w:pPr>
        <w:spacing w:before="120"/>
        <w:jc w:val="both"/>
        <w:outlineLvl w:val="0"/>
        <w:rPr>
          <w:rFonts w:ascii="Unistra B" w:hAnsi="Unistra B" w:cs="Calibri"/>
          <w:sz w:val="22"/>
          <w:szCs w:val="22"/>
        </w:rPr>
      </w:pPr>
      <w:r w:rsidRPr="007A63B3">
        <w:rPr>
          <w:rFonts w:ascii="Unistra B" w:hAnsi="Unistra B" w:cs="Calibri"/>
          <w:i/>
        </w:rPr>
        <w:t>Détaillez</w:t>
      </w:r>
      <w:r w:rsidR="007A63B3">
        <w:rPr>
          <w:rFonts w:ascii="Unistra B" w:hAnsi="Unistra B" w:cs="Calibri"/>
          <w:i/>
        </w:rPr>
        <w:t xml:space="preserve"> les grandes phases de concepti</w:t>
      </w:r>
      <w:r w:rsidR="007A63B3" w:rsidRPr="007A63B3">
        <w:rPr>
          <w:rFonts w:ascii="Unistra B" w:hAnsi="Unistra B" w:cs="Calibri"/>
          <w:i/>
        </w:rPr>
        <w:t>on</w:t>
      </w:r>
      <w:r w:rsidR="003A26AF" w:rsidRPr="007A63B3">
        <w:rPr>
          <w:rFonts w:ascii="Unistra B" w:hAnsi="Unistra B" w:cs="Calibri"/>
          <w:i/>
        </w:rPr>
        <w:t xml:space="preserve"> </w:t>
      </w:r>
      <w:r w:rsidRPr="007A63B3">
        <w:rPr>
          <w:rFonts w:ascii="Unistra B" w:hAnsi="Unistra B" w:cs="Calibri"/>
          <w:i/>
        </w:rPr>
        <w:t>et de mise en place du projet avec les principales réalisations et les acteurs inte</w:t>
      </w:r>
      <w:r w:rsidR="007A63B3">
        <w:rPr>
          <w:rFonts w:ascii="Unistra B" w:hAnsi="Unistra B" w:cs="Calibri"/>
          <w:i/>
        </w:rPr>
        <w:t xml:space="preserve">rvenant (possibilité de joindre </w:t>
      </w:r>
      <w:r w:rsidRPr="007A63B3">
        <w:rPr>
          <w:rFonts w:ascii="Unistra B" w:hAnsi="Unistra B" w:cs="Calibri"/>
          <w:i/>
        </w:rPr>
        <w:t>un document en annexe</w:t>
      </w:r>
      <w:r w:rsidR="007A63B3">
        <w:rPr>
          <w:rFonts w:ascii="Unistra B" w:hAnsi="Unistra B" w:cs="Calibri"/>
          <w:i/>
        </w:rPr>
        <w:t xml:space="preserve"> ou tout autre format de planning opérationnel</w:t>
      </w:r>
      <w:r w:rsidRPr="007A63B3">
        <w:rPr>
          <w:rFonts w:ascii="Unistra B" w:hAnsi="Unistra B" w:cs="Calibri"/>
        </w:rPr>
        <w:t>).</w:t>
      </w:r>
    </w:p>
    <w:p w14:paraId="28AD7D07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7A63B3">
        <w:rPr>
          <w:rFonts w:ascii="Unistra B" w:hAnsi="Unistra B" w:cs="Calibri"/>
          <w:b/>
        </w:rPr>
        <w:t xml:space="preserve">Déroulement du projet par année universitaire </w:t>
      </w:r>
    </w:p>
    <w:p w14:paraId="22A23CA7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  <w:b/>
        </w:rPr>
        <w:t xml:space="preserve">Phase 1 </w:t>
      </w:r>
      <w:proofErr w:type="gramStart"/>
      <w:r w:rsidRPr="007A63B3">
        <w:rPr>
          <w:rFonts w:ascii="Unistra B" w:hAnsi="Unistra B" w:cs="Calibri"/>
          <w:b/>
          <w:color w:val="808080"/>
        </w:rPr>
        <w:t>(</w:t>
      </w:r>
      <w:r w:rsidR="00CB1D03" w:rsidRPr="007A63B3">
        <w:rPr>
          <w:rFonts w:ascii="Unistra B" w:hAnsi="Unistra B" w:cs="Calibri"/>
          <w:i/>
          <w:color w:val="808080"/>
        </w:rPr>
        <w:t xml:space="preserve">  </w:t>
      </w:r>
      <w:r w:rsidRPr="007A63B3">
        <w:rPr>
          <w:rFonts w:ascii="Unistra B" w:hAnsi="Unistra B" w:cs="Calibri"/>
          <w:b/>
        </w:rPr>
        <w:t>)</w:t>
      </w:r>
      <w:proofErr w:type="gramEnd"/>
      <w:r w:rsidRPr="007A63B3">
        <w:rPr>
          <w:rFonts w:ascii="Unistra B" w:hAnsi="Unistra B" w:cs="Calibri"/>
        </w:rPr>
        <w:t xml:space="preserve"> : </w:t>
      </w:r>
    </w:p>
    <w:p w14:paraId="44FD949B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 xml:space="preserve">Action/objectif : </w:t>
      </w:r>
    </w:p>
    <w:p w14:paraId="4F3AD227" w14:textId="77777777" w:rsidR="001E6AE9" w:rsidRPr="007A63B3" w:rsidRDefault="001E6AE9" w:rsidP="001E6AE9">
      <w:pPr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Responsable de l’action :</w:t>
      </w:r>
    </w:p>
    <w:p w14:paraId="1E9D05D3" w14:textId="26453773" w:rsidR="001E6AE9" w:rsidRDefault="001E6AE9" w:rsidP="001E6AE9">
      <w:pPr>
        <w:numPr>
          <w:ilvl w:val="0"/>
          <w:numId w:val="39"/>
        </w:num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[</w:t>
      </w:r>
      <w:proofErr w:type="gramStart"/>
      <w:r w:rsidRPr="007A63B3">
        <w:rPr>
          <w:rFonts w:ascii="Unistra B" w:hAnsi="Unistra B" w:cs="Calibri"/>
        </w:rPr>
        <w:t>livrables</w:t>
      </w:r>
      <w:proofErr w:type="gramEnd"/>
      <w:r w:rsidRPr="007A63B3">
        <w:rPr>
          <w:rFonts w:ascii="Unistra B" w:hAnsi="Unistra B" w:cs="Calibri"/>
        </w:rPr>
        <w:t>]</w:t>
      </w:r>
    </w:p>
    <w:p w14:paraId="486CEE39" w14:textId="77777777" w:rsidR="00F35041" w:rsidRPr="007A63B3" w:rsidRDefault="00F35041" w:rsidP="00F35041">
      <w:pPr>
        <w:spacing w:before="120"/>
        <w:ind w:left="720"/>
        <w:jc w:val="both"/>
        <w:outlineLvl w:val="0"/>
        <w:rPr>
          <w:rFonts w:ascii="Unistra B" w:hAnsi="Unistra B" w:cs="Calibri"/>
        </w:rPr>
      </w:pPr>
    </w:p>
    <w:p w14:paraId="08F53976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7A63B3">
        <w:rPr>
          <w:rFonts w:ascii="Unistra B" w:hAnsi="Unistra B" w:cs="Calibri"/>
          <w:b/>
        </w:rPr>
        <w:t xml:space="preserve">Phase </w:t>
      </w:r>
      <w:proofErr w:type="gramStart"/>
      <w:r w:rsidRPr="007A63B3">
        <w:rPr>
          <w:rFonts w:ascii="Unistra B" w:hAnsi="Unistra B" w:cs="Calibri"/>
          <w:b/>
        </w:rPr>
        <w:t>2  (</w:t>
      </w:r>
      <w:proofErr w:type="gramEnd"/>
      <w:r w:rsidR="00CB1D03" w:rsidRPr="007A63B3">
        <w:rPr>
          <w:rFonts w:ascii="Unistra B" w:hAnsi="Unistra B" w:cs="Calibri"/>
          <w:i/>
          <w:color w:val="808080"/>
        </w:rPr>
        <w:t xml:space="preserve">  </w:t>
      </w:r>
      <w:r w:rsidRPr="007A63B3">
        <w:rPr>
          <w:rFonts w:ascii="Unistra B" w:hAnsi="Unistra B" w:cs="Calibri"/>
          <w:b/>
        </w:rPr>
        <w:t xml:space="preserve">) : </w:t>
      </w:r>
    </w:p>
    <w:p w14:paraId="42AA141F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 xml:space="preserve">Action/objectif :  </w:t>
      </w:r>
    </w:p>
    <w:p w14:paraId="11D2C234" w14:textId="77777777" w:rsidR="001E6AE9" w:rsidRPr="007A63B3" w:rsidRDefault="001E6AE9" w:rsidP="001E6AE9">
      <w:pPr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Responsable de l’action :</w:t>
      </w:r>
    </w:p>
    <w:p w14:paraId="5D710FAB" w14:textId="08A7248F" w:rsidR="001E6AE9" w:rsidRDefault="001E6AE9" w:rsidP="001E6AE9">
      <w:pPr>
        <w:numPr>
          <w:ilvl w:val="0"/>
          <w:numId w:val="39"/>
        </w:num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[</w:t>
      </w:r>
      <w:proofErr w:type="gramStart"/>
      <w:r w:rsidRPr="007A63B3">
        <w:rPr>
          <w:rFonts w:ascii="Unistra B" w:hAnsi="Unistra B" w:cs="Calibri"/>
        </w:rPr>
        <w:t>livrables</w:t>
      </w:r>
      <w:proofErr w:type="gramEnd"/>
      <w:r w:rsidRPr="007A63B3">
        <w:rPr>
          <w:rFonts w:ascii="Unistra B" w:hAnsi="Unistra B" w:cs="Calibri"/>
        </w:rPr>
        <w:t>]</w:t>
      </w:r>
    </w:p>
    <w:p w14:paraId="0F3233B4" w14:textId="77777777" w:rsidR="00F35041" w:rsidRPr="007A63B3" w:rsidRDefault="00F35041" w:rsidP="00F35041">
      <w:pPr>
        <w:spacing w:before="120"/>
        <w:ind w:left="720"/>
        <w:jc w:val="both"/>
        <w:outlineLvl w:val="0"/>
        <w:rPr>
          <w:rFonts w:ascii="Unistra B" w:hAnsi="Unistra B" w:cs="Calibri"/>
        </w:rPr>
      </w:pPr>
    </w:p>
    <w:p w14:paraId="5572F799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7A63B3">
        <w:rPr>
          <w:rFonts w:ascii="Unistra B" w:hAnsi="Unistra B" w:cs="Calibri"/>
          <w:b/>
        </w:rPr>
        <w:t xml:space="preserve">Phase </w:t>
      </w:r>
      <w:proofErr w:type="gramStart"/>
      <w:r w:rsidRPr="007A63B3">
        <w:rPr>
          <w:rFonts w:ascii="Unistra B" w:hAnsi="Unistra B" w:cs="Calibri"/>
          <w:b/>
        </w:rPr>
        <w:t>3  (</w:t>
      </w:r>
      <w:proofErr w:type="gramEnd"/>
      <w:r w:rsidR="00CB1D03" w:rsidRPr="007A63B3">
        <w:rPr>
          <w:rFonts w:ascii="Unistra B" w:hAnsi="Unistra B" w:cs="Calibri"/>
          <w:i/>
          <w:color w:val="808080"/>
        </w:rPr>
        <w:t xml:space="preserve">  </w:t>
      </w:r>
      <w:r w:rsidRPr="007A63B3">
        <w:rPr>
          <w:rFonts w:ascii="Unistra B" w:hAnsi="Unistra B" w:cs="Calibri"/>
          <w:b/>
        </w:rPr>
        <w:t xml:space="preserve">) : </w:t>
      </w:r>
    </w:p>
    <w:p w14:paraId="369198AD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 xml:space="preserve">Action/objectif : </w:t>
      </w:r>
    </w:p>
    <w:p w14:paraId="0A9AF480" w14:textId="77777777" w:rsidR="001E6AE9" w:rsidRPr="007A63B3" w:rsidRDefault="001E6AE9" w:rsidP="001E6AE9">
      <w:pPr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Responsable de l’action :</w:t>
      </w:r>
    </w:p>
    <w:p w14:paraId="75A28932" w14:textId="77777777" w:rsidR="001E6AE9" w:rsidRPr="007A63B3" w:rsidRDefault="001E6AE9" w:rsidP="001E6AE9">
      <w:pPr>
        <w:numPr>
          <w:ilvl w:val="0"/>
          <w:numId w:val="39"/>
        </w:num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[</w:t>
      </w:r>
      <w:proofErr w:type="gramStart"/>
      <w:r w:rsidRPr="007A63B3">
        <w:rPr>
          <w:rFonts w:ascii="Unistra B" w:hAnsi="Unistra B" w:cs="Calibri"/>
        </w:rPr>
        <w:t>livrables</w:t>
      </w:r>
      <w:proofErr w:type="gramEnd"/>
      <w:r w:rsidRPr="007A63B3">
        <w:rPr>
          <w:rFonts w:ascii="Unistra B" w:hAnsi="Unistra B" w:cs="Calibri"/>
        </w:rPr>
        <w:t>]</w:t>
      </w:r>
    </w:p>
    <w:p w14:paraId="0CB3198A" w14:textId="56A65048" w:rsidR="001E6AE9" w:rsidRDefault="001E6AE9" w:rsidP="001E6AE9">
      <w:pPr>
        <w:spacing w:before="120"/>
        <w:jc w:val="both"/>
        <w:outlineLvl w:val="0"/>
        <w:rPr>
          <w:rFonts w:ascii="Unistra B" w:hAnsi="Unistra B" w:cs="Calibri"/>
          <w:color w:val="1F497D"/>
          <w:sz w:val="22"/>
          <w:szCs w:val="22"/>
        </w:rPr>
      </w:pPr>
      <w:r w:rsidRPr="009F4261">
        <w:rPr>
          <w:rFonts w:ascii="Unistra B" w:hAnsi="Unistra B" w:cs="Calibri"/>
          <w:color w:val="1F497D"/>
          <w:sz w:val="22"/>
          <w:szCs w:val="22"/>
        </w:rPr>
        <w:t>…</w:t>
      </w:r>
    </w:p>
    <w:p w14:paraId="4562B2F2" w14:textId="74038C4B" w:rsidR="007A63B3" w:rsidRDefault="007A63B3" w:rsidP="001E6AE9">
      <w:pPr>
        <w:spacing w:before="120"/>
        <w:jc w:val="both"/>
        <w:outlineLvl w:val="0"/>
        <w:rPr>
          <w:rFonts w:ascii="Unistra B" w:hAnsi="Unistra B" w:cs="Calibri"/>
          <w:color w:val="1F497D"/>
          <w:sz w:val="22"/>
          <w:szCs w:val="22"/>
        </w:rPr>
      </w:pPr>
    </w:p>
    <w:p w14:paraId="472A110E" w14:textId="77777777" w:rsidR="007A63B3" w:rsidRPr="00CD4A08" w:rsidRDefault="007A63B3" w:rsidP="001E6AE9">
      <w:pPr>
        <w:spacing w:before="120"/>
        <w:jc w:val="both"/>
        <w:outlineLvl w:val="0"/>
        <w:rPr>
          <w:rFonts w:ascii="Unistra B" w:hAnsi="Unistra B" w:cs="Calibri"/>
          <w:color w:val="1F497D"/>
          <w:sz w:val="22"/>
          <w:szCs w:val="22"/>
        </w:rPr>
      </w:pPr>
    </w:p>
    <w:p w14:paraId="4DE78226" w14:textId="77777777" w:rsidR="001E6AE9" w:rsidRPr="007A63B3" w:rsidRDefault="001E6AE9" w:rsidP="007A63B3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lastRenderedPageBreak/>
        <w:t>2.</w:t>
      </w:r>
      <w:r w:rsidR="003A26AF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2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Pilotage du projet</w:t>
      </w:r>
    </w:p>
    <w:p w14:paraId="4578BC6D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Préciser l’organisation (personnes, instances, dispositifs) qui sera mise en place afin d’assurer l</w:t>
      </w:r>
      <w:r w:rsidR="002C4413" w:rsidRPr="007A63B3">
        <w:rPr>
          <w:rFonts w:ascii="Unistra B" w:hAnsi="Unistra B" w:cs="Calibri"/>
          <w:i/>
        </w:rPr>
        <w:t>a bonne mise en œuvre du projet ainsi que les ressources mises à disposition (adéquation avec le budget</w:t>
      </w:r>
      <w:r w:rsidR="00697D0B" w:rsidRPr="007A63B3">
        <w:rPr>
          <w:rFonts w:ascii="Unistra B" w:hAnsi="Unistra B" w:cs="Calibri"/>
          <w:i/>
        </w:rPr>
        <w:t xml:space="preserve"> sollicité</w:t>
      </w:r>
      <w:r w:rsidR="002C4413" w:rsidRPr="007A63B3">
        <w:rPr>
          <w:rFonts w:ascii="Unistra B" w:hAnsi="Unistra B" w:cs="Calibri"/>
          <w:i/>
        </w:rPr>
        <w:t>).</w:t>
      </w:r>
      <w:r w:rsidRPr="007A63B3">
        <w:rPr>
          <w:rFonts w:ascii="Unistra B" w:hAnsi="Unistra B" w:cs="Calibri"/>
          <w:i/>
        </w:rPr>
        <w:t xml:space="preserve"> </w:t>
      </w:r>
    </w:p>
    <w:p w14:paraId="194676E3" w14:textId="456DC823" w:rsidR="00FA551F" w:rsidRPr="00CD4A08" w:rsidRDefault="00FA551F" w:rsidP="00FA551F">
      <w:pPr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E5FC4" w14:textId="46E03B98" w:rsidR="00307C0A" w:rsidRPr="009F4261" w:rsidRDefault="00307C0A" w:rsidP="00FA551F">
      <w:pPr>
        <w:outlineLvl w:val="0"/>
        <w:rPr>
          <w:rFonts w:ascii="Unistra B" w:hAnsi="Unistra B" w:cs="Calibr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4B9305" w14:textId="77777777" w:rsidR="00211819" w:rsidRPr="007A63B3" w:rsidRDefault="00C053E6" w:rsidP="007A63B3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2.</w:t>
      </w:r>
      <w:r w:rsidR="003A26AF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3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49434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Evaluation du projet</w:t>
      </w:r>
      <w:r w:rsidR="00146FE5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4D71F3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et indicateurs de suiv</w:t>
      </w:r>
      <w:r w:rsidR="00C95EB8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i envisagés</w:t>
      </w:r>
    </w:p>
    <w:p w14:paraId="1CF5125D" w14:textId="62DC7F16" w:rsidR="00FA551F" w:rsidRPr="001C2AC3" w:rsidRDefault="00692F46" w:rsidP="001C2AC3">
      <w:pPr>
        <w:spacing w:before="120"/>
        <w:jc w:val="both"/>
        <w:outlineLvl w:val="0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 xml:space="preserve">Comment envisagez-vous d’évaluer le dispositif? Quels seront les indicateurs </w:t>
      </w:r>
      <w:r w:rsidR="00992CE4" w:rsidRPr="007A63B3">
        <w:rPr>
          <w:rFonts w:ascii="Unistra B" w:hAnsi="Unistra B" w:cs="Calibri"/>
          <w:i/>
        </w:rPr>
        <w:t xml:space="preserve">mis en place </w:t>
      </w:r>
      <w:r w:rsidRPr="007A63B3">
        <w:rPr>
          <w:rFonts w:ascii="Unistra B" w:hAnsi="Unistra B" w:cs="Calibri"/>
          <w:i/>
        </w:rPr>
        <w:t xml:space="preserve">qui permettront de rendre compte de l’atteinte des objectifs visés? </w:t>
      </w:r>
    </w:p>
    <w:p w14:paraId="48E30254" w14:textId="278CD5A2" w:rsidR="0072271A" w:rsidRDefault="0072271A" w:rsidP="00FA551F">
      <w:pPr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EC6990" w14:textId="77777777" w:rsidR="00A30966" w:rsidRPr="00CD4A08" w:rsidRDefault="00A30966" w:rsidP="00FA551F">
      <w:pPr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8B3048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0CC6EF16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5BB15422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21B1DB3C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6465B9FB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6A7618BA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7F80D09B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694046BC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4F587D95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604462A0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3D1A7CED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6C1000DD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1F9C7A8E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3F60C8F7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4E837E39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4C4C5624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051CE2C0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0A104A34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6CD85988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516750EA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07A873CE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5681B829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0ADAB9A6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115E4B49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2EE56766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710832EE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03B367C2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43320F4E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49E8E829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45F1ED31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526F2382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29891C9D" w14:textId="77777777" w:rsidR="009C3B9B" w:rsidRDefault="009C3B9B" w:rsidP="00FA551F">
      <w:pPr>
        <w:outlineLvl w:val="0"/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</w:pPr>
    </w:p>
    <w:p w14:paraId="356A63C5" w14:textId="6F5DC605" w:rsidR="00307C0A" w:rsidRPr="001C2AC3" w:rsidRDefault="007A63B3" w:rsidP="00FA551F">
      <w:pPr>
        <w:outlineLvl w:val="0"/>
        <w:rPr>
          <w:rFonts w:ascii="Unistra B" w:hAnsi="Unistra B" w:cs="Calibri"/>
          <w:b/>
          <w:bCs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AC3">
        <w:rPr>
          <w:rFonts w:ascii="Unistra B" w:eastAsia="SimSun" w:hAnsi="Unistra B" w:cs="Calibri"/>
          <w:b/>
          <w:i/>
          <w:color w:val="C00000"/>
          <w:kern w:val="1"/>
          <w:sz w:val="28"/>
          <w:szCs w:val="28"/>
          <w:lang w:eastAsia="ar-SA"/>
        </w:rPr>
        <w:t>Rubriques 2.4 et 2.5 à compléter uniquement</w:t>
      </w:r>
    </w:p>
    <w:p w14:paraId="0BAC8FC5" w14:textId="5260CE1F" w:rsidR="00FF58F9" w:rsidRPr="009C3B9B" w:rsidRDefault="00DB3EE5" w:rsidP="007A63B3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2.</w:t>
      </w:r>
      <w:r w:rsidR="003A26AF"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4</w:t>
      </w:r>
      <w:r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72271A"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P</w:t>
      </w:r>
      <w:r w:rsidR="006560DA"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our les d</w:t>
      </w:r>
      <w:r w:rsidR="00FB04C9"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ispositifs </w:t>
      </w:r>
      <w:r w:rsidR="006560DA"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numériques</w:t>
      </w:r>
      <w:r w:rsidR="00FB04C9"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et ou plateformes</w:t>
      </w:r>
    </w:p>
    <w:p w14:paraId="76144241" w14:textId="38FCFBAC" w:rsidR="00DB3EE5" w:rsidRPr="007A63B3" w:rsidRDefault="00FC51B3" w:rsidP="00FF58F9">
      <w:pPr>
        <w:numPr>
          <w:ilvl w:val="0"/>
          <w:numId w:val="38"/>
        </w:numPr>
        <w:spacing w:before="240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</w:t>
      </w:r>
      <w:r w:rsidR="00FF58F9" w:rsidRPr="007A63B3">
        <w:rPr>
          <w:rFonts w:ascii="Unistra B" w:hAnsi="Unistra B" w:cs="Calibri"/>
          <w:color w:val="1F497D"/>
        </w:rPr>
        <w:t xml:space="preserve">’emplacement </w:t>
      </w:r>
      <w:r w:rsidR="004F335F" w:rsidRPr="007A63B3">
        <w:rPr>
          <w:rFonts w:ascii="Unistra B" w:hAnsi="Unistra B" w:cs="Calibri"/>
          <w:color w:val="1F497D"/>
        </w:rPr>
        <w:t>retenu</w:t>
      </w:r>
      <w:r w:rsidR="00FF58F9" w:rsidRPr="007A63B3">
        <w:rPr>
          <w:rFonts w:ascii="Unistra B" w:hAnsi="Unistra B" w:cs="Calibri"/>
          <w:color w:val="1F497D"/>
        </w:rPr>
        <w:t>:</w:t>
      </w:r>
    </w:p>
    <w:p w14:paraId="1948E8A1" w14:textId="0ED5BB4D" w:rsidR="00FF58F9" w:rsidRPr="007A63B3" w:rsidRDefault="00FF58F9" w:rsidP="009C3B9B">
      <w:pPr>
        <w:outlineLvl w:val="0"/>
        <w:rPr>
          <w:rFonts w:ascii="Unistra B" w:hAnsi="Unistra B" w:cs="Calibri"/>
        </w:rPr>
      </w:pPr>
    </w:p>
    <w:p w14:paraId="35EEEFF8" w14:textId="5DCB82E1" w:rsidR="004F335F" w:rsidRPr="007A63B3" w:rsidRDefault="004F335F" w:rsidP="004F335F">
      <w:pPr>
        <w:numPr>
          <w:ilvl w:val="0"/>
          <w:numId w:val="38"/>
        </w:numPr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Type d’équipement et fonctionnalités du dispositif numérique ou de la plateforme</w:t>
      </w:r>
    </w:p>
    <w:p w14:paraId="37926010" w14:textId="77777777" w:rsidR="00FF58F9" w:rsidRPr="007A63B3" w:rsidRDefault="00FF58F9" w:rsidP="00FF58F9">
      <w:pPr>
        <w:outlineLvl w:val="0"/>
        <w:rPr>
          <w:rFonts w:ascii="Unistra B" w:hAnsi="Unistra B" w:cs="Calibri"/>
        </w:rPr>
      </w:pPr>
    </w:p>
    <w:p w14:paraId="057C1816" w14:textId="4BE63EFA" w:rsidR="00FF58F9" w:rsidRPr="007A63B3" w:rsidRDefault="00FF58F9" w:rsidP="00FF58F9">
      <w:pPr>
        <w:numPr>
          <w:ilvl w:val="0"/>
          <w:numId w:val="38"/>
        </w:numPr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 xml:space="preserve">Les formats et caractéristiques des enseignements </w:t>
      </w:r>
      <w:r w:rsidR="004F335F" w:rsidRPr="007A63B3">
        <w:rPr>
          <w:rFonts w:ascii="Unistra B" w:hAnsi="Unistra B" w:cs="Calibri"/>
          <w:color w:val="1F497D"/>
        </w:rPr>
        <w:t>(</w:t>
      </w:r>
      <w:r w:rsidRPr="007A63B3">
        <w:rPr>
          <w:rFonts w:ascii="Unistra B" w:hAnsi="Unistra B" w:cs="Calibri"/>
          <w:color w:val="1F497D"/>
        </w:rPr>
        <w:t>innovants</w:t>
      </w:r>
      <w:r w:rsidR="004F335F" w:rsidRPr="007A63B3">
        <w:rPr>
          <w:rFonts w:ascii="Unistra B" w:hAnsi="Unistra B" w:cs="Calibri"/>
          <w:color w:val="1F497D"/>
        </w:rPr>
        <w:t>)</w:t>
      </w:r>
    </w:p>
    <w:p w14:paraId="04B4C868" w14:textId="77777777" w:rsidR="00FF58F9" w:rsidRPr="007A63B3" w:rsidRDefault="00FF58F9" w:rsidP="00FF58F9">
      <w:pPr>
        <w:outlineLvl w:val="0"/>
        <w:rPr>
          <w:rFonts w:ascii="Unistra B" w:hAnsi="Unistra B" w:cs="Calibri"/>
        </w:rPr>
      </w:pPr>
    </w:p>
    <w:p w14:paraId="2678EB0A" w14:textId="1136F9F5" w:rsidR="00FF58F9" w:rsidRPr="007A63B3" w:rsidRDefault="00BA2605" w:rsidP="00FF58F9">
      <w:pPr>
        <w:numPr>
          <w:ilvl w:val="0"/>
          <w:numId w:val="38"/>
        </w:numPr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 xml:space="preserve">Le nombre </w:t>
      </w:r>
      <w:r w:rsidR="00FF58F9" w:rsidRPr="007A63B3">
        <w:rPr>
          <w:rFonts w:ascii="Unistra B" w:hAnsi="Unistra B" w:cs="Calibri"/>
          <w:color w:val="1F497D"/>
        </w:rPr>
        <w:t xml:space="preserve">d’étudiants bénéficiaires </w:t>
      </w:r>
      <w:r w:rsidR="00E67AD5" w:rsidRPr="007A63B3">
        <w:rPr>
          <w:rFonts w:ascii="Unistra B" w:hAnsi="Unistra B" w:cs="Calibri"/>
          <w:color w:val="1F497D"/>
        </w:rPr>
        <w:t>- phase de déploiement</w:t>
      </w:r>
    </w:p>
    <w:p w14:paraId="07DDAD63" w14:textId="77777777" w:rsidR="00FF58F9" w:rsidRPr="007A63B3" w:rsidRDefault="00FF58F9" w:rsidP="00FF58F9">
      <w:pPr>
        <w:outlineLvl w:val="0"/>
        <w:rPr>
          <w:rFonts w:ascii="Unistra B" w:hAnsi="Unistra B" w:cs="Calibri"/>
        </w:rPr>
      </w:pPr>
    </w:p>
    <w:p w14:paraId="5E515EC4" w14:textId="77777777" w:rsidR="00FF58F9" w:rsidRPr="007A63B3" w:rsidRDefault="00FF58F9" w:rsidP="00FF58F9">
      <w:pPr>
        <w:numPr>
          <w:ilvl w:val="0"/>
          <w:numId w:val="38"/>
        </w:numPr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  <w:color w:val="1F497D"/>
        </w:rPr>
        <w:t xml:space="preserve">Les modalités d’utilisation et d’appropriation par les étudiants </w:t>
      </w:r>
      <w:proofErr w:type="spellStart"/>
      <w:r w:rsidRPr="007A63B3">
        <w:rPr>
          <w:rFonts w:ascii="Unistra B" w:hAnsi="Unistra B" w:cs="Calibri"/>
          <w:color w:val="1F497D"/>
        </w:rPr>
        <w:t>Unistra</w:t>
      </w:r>
      <w:proofErr w:type="spellEnd"/>
      <w:r w:rsidRPr="007A63B3">
        <w:rPr>
          <w:rFonts w:ascii="Unistra B" w:hAnsi="Unistra B" w:cs="Calibri"/>
        </w:rPr>
        <w:t xml:space="preserve"> </w:t>
      </w:r>
    </w:p>
    <w:p w14:paraId="72AD810F" w14:textId="77777777" w:rsidR="00FF58F9" w:rsidRPr="007A63B3" w:rsidRDefault="00FF58F9" w:rsidP="00FF58F9">
      <w:pPr>
        <w:outlineLvl w:val="0"/>
        <w:rPr>
          <w:rFonts w:ascii="Unistra B" w:hAnsi="Unistra B" w:cs="Calibri"/>
        </w:rPr>
      </w:pPr>
    </w:p>
    <w:p w14:paraId="053CFFF5" w14:textId="4C5A8AF4" w:rsidR="00FF58F9" w:rsidRPr="007A63B3" w:rsidRDefault="00FF58F9" w:rsidP="00FF58F9">
      <w:pPr>
        <w:numPr>
          <w:ilvl w:val="0"/>
          <w:numId w:val="38"/>
        </w:numPr>
        <w:outlineLvl w:val="0"/>
        <w:rPr>
          <w:rFonts w:ascii="Unistra B" w:hAnsi="Unistra B" w:cs="Calibr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3B3">
        <w:rPr>
          <w:rFonts w:ascii="Unistra B" w:hAnsi="Unistra B" w:cs="Calibri"/>
          <w:color w:val="1F497D"/>
        </w:rPr>
        <w:t>Les indicateurs de réussite</w:t>
      </w:r>
      <w:r w:rsidRPr="007A63B3">
        <w:rPr>
          <w:rFonts w:ascii="Unistra B" w:eastAsia="SimSun" w:hAnsi="Unistra B" w:cs="Calibri"/>
          <w:kern w:val="1"/>
          <w:vertAlign w:val="superscript"/>
          <w:lang w:eastAsia="ar-SA"/>
        </w:rPr>
        <w:footnoteReference w:id="5"/>
      </w:r>
      <w:r w:rsidRPr="007A63B3">
        <w:rPr>
          <w:rFonts w:ascii="Unistra B" w:eastAsia="SimSun" w:hAnsi="Unistra B" w:cs="Calibri"/>
          <w:kern w:val="1"/>
          <w:lang w:eastAsia="ar-SA"/>
        </w:rPr>
        <w:t xml:space="preserve"> </w:t>
      </w:r>
      <w:r w:rsidRPr="007A63B3">
        <w:rPr>
          <w:rFonts w:ascii="Unistra B" w:hAnsi="Unistra B" w:cs="Calibri"/>
          <w:color w:val="1F497D"/>
        </w:rPr>
        <w:t xml:space="preserve">du projet </w:t>
      </w:r>
      <w:r w:rsidR="004F335F" w:rsidRPr="007A63B3">
        <w:rPr>
          <w:rFonts w:ascii="Unistra B" w:hAnsi="Unistra B" w:cs="Calibri"/>
          <w:color w:val="1F497D"/>
        </w:rPr>
        <w:t>mis en place</w:t>
      </w:r>
    </w:p>
    <w:p w14:paraId="2826DFEC" w14:textId="15BC5694" w:rsidR="00C112A9" w:rsidRPr="004F335F" w:rsidRDefault="00C112A9" w:rsidP="00FF58F9">
      <w:pPr>
        <w:jc w:val="both"/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3A4534" w14:textId="1310AAC7" w:rsidR="00FF58F9" w:rsidRPr="009C3B9B" w:rsidRDefault="00C053E6" w:rsidP="007A63B3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2.</w:t>
      </w:r>
      <w:r w:rsidR="003A26AF"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5</w:t>
      </w:r>
      <w:r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72271A"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P</w:t>
      </w:r>
      <w:r w:rsidR="0002560F" w:rsidRPr="009C3B9B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our la mise en œuvre d’espaces de travail et de pédagogie innovants </w:t>
      </w:r>
    </w:p>
    <w:p w14:paraId="32CB8626" w14:textId="6D87F20B" w:rsidR="004F335F" w:rsidRPr="007A63B3" w:rsidRDefault="00FC51B3" w:rsidP="004F335F">
      <w:pPr>
        <w:numPr>
          <w:ilvl w:val="0"/>
          <w:numId w:val="38"/>
        </w:numPr>
        <w:spacing w:before="240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</w:t>
      </w:r>
      <w:r w:rsidR="004F335F" w:rsidRPr="007A63B3">
        <w:rPr>
          <w:rFonts w:ascii="Unistra B" w:hAnsi="Unistra B" w:cs="Calibri"/>
          <w:color w:val="1F497D"/>
        </w:rPr>
        <w:t>’emplacement retenu:</w:t>
      </w:r>
    </w:p>
    <w:p w14:paraId="69D75A8E" w14:textId="1BDB0912" w:rsidR="00FF58F9" w:rsidRPr="007A63B3" w:rsidRDefault="00FF58F9" w:rsidP="00FF58F9">
      <w:pPr>
        <w:jc w:val="both"/>
        <w:outlineLvl w:val="0"/>
        <w:rPr>
          <w:rFonts w:ascii="Unistra B" w:hAnsi="Unistra B" w:cs="Calibri"/>
        </w:rPr>
      </w:pPr>
    </w:p>
    <w:p w14:paraId="478E9023" w14:textId="0743B030" w:rsidR="00FF58F9" w:rsidRPr="007A63B3" w:rsidRDefault="00FF58F9" w:rsidP="00FF58F9">
      <w:pPr>
        <w:numPr>
          <w:ilvl w:val="0"/>
          <w:numId w:val="37"/>
        </w:numPr>
        <w:jc w:val="both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 xml:space="preserve">Le type de pratiques pédagogiques </w:t>
      </w:r>
    </w:p>
    <w:p w14:paraId="66683FD3" w14:textId="77777777" w:rsidR="00BA2605" w:rsidRPr="007A63B3" w:rsidRDefault="00BA2605" w:rsidP="00BA2605">
      <w:pPr>
        <w:pStyle w:val="Paragraphedeliste"/>
        <w:rPr>
          <w:rFonts w:ascii="Unistra B" w:hAnsi="Unistra B" w:cs="Calibri"/>
          <w:color w:val="1F497D"/>
        </w:rPr>
      </w:pPr>
    </w:p>
    <w:p w14:paraId="53759A6F" w14:textId="08AC2D87" w:rsidR="00BA2605" w:rsidRPr="007A63B3" w:rsidRDefault="00FC51B3" w:rsidP="00BA2605">
      <w:pPr>
        <w:numPr>
          <w:ilvl w:val="0"/>
          <w:numId w:val="37"/>
        </w:numPr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</w:t>
      </w:r>
      <w:r w:rsidR="00BA2605" w:rsidRPr="007A63B3">
        <w:rPr>
          <w:rFonts w:ascii="Unistra B" w:hAnsi="Unistra B" w:cs="Calibri"/>
          <w:color w:val="1F497D"/>
        </w:rPr>
        <w:t xml:space="preserve">e nombre d’étudiants bénéficiaires </w:t>
      </w:r>
      <w:r w:rsidRPr="007A63B3">
        <w:rPr>
          <w:rFonts w:ascii="Unistra B" w:hAnsi="Unistra B" w:cs="Calibri"/>
          <w:color w:val="1F497D"/>
        </w:rPr>
        <w:t>-</w:t>
      </w:r>
      <w:r w:rsidR="00BA2605" w:rsidRPr="007A63B3">
        <w:rPr>
          <w:rFonts w:ascii="Unistra B" w:hAnsi="Unistra B" w:cs="Calibri"/>
          <w:color w:val="1F497D"/>
        </w:rPr>
        <w:t xml:space="preserve"> phase de déploiement</w:t>
      </w:r>
    </w:p>
    <w:p w14:paraId="280B30A5" w14:textId="77777777" w:rsidR="00BA2605" w:rsidRPr="007A63B3" w:rsidRDefault="00BA2605" w:rsidP="00FF58F9">
      <w:pPr>
        <w:jc w:val="both"/>
        <w:outlineLvl w:val="0"/>
        <w:rPr>
          <w:rFonts w:ascii="Unistra B" w:hAnsi="Unistra B" w:cs="Calibri"/>
        </w:rPr>
      </w:pPr>
    </w:p>
    <w:p w14:paraId="7F4783F8" w14:textId="51BCA865" w:rsidR="00FF58F9" w:rsidRPr="007A63B3" w:rsidRDefault="00FC51B3" w:rsidP="00280772">
      <w:pPr>
        <w:numPr>
          <w:ilvl w:val="0"/>
          <w:numId w:val="37"/>
        </w:numPr>
        <w:jc w:val="both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</w:t>
      </w:r>
      <w:r w:rsidR="00E67AD5" w:rsidRPr="007A63B3">
        <w:rPr>
          <w:rFonts w:ascii="Unistra B" w:hAnsi="Unistra B" w:cs="Calibri"/>
          <w:color w:val="1F497D"/>
        </w:rPr>
        <w:t>es modalités d’utilisation et d’appropriation par les apprenants</w:t>
      </w:r>
      <w:r w:rsidR="00692F46" w:rsidRPr="007A63B3">
        <w:rPr>
          <w:rFonts w:ascii="Unistra B" w:hAnsi="Unistra B" w:cs="Calibri"/>
          <w:color w:val="1F497D"/>
        </w:rPr>
        <w:t xml:space="preserve"> </w:t>
      </w:r>
    </w:p>
    <w:p w14:paraId="76493841" w14:textId="1409BEF8" w:rsidR="00E67AD5" w:rsidRPr="007A63B3" w:rsidRDefault="00E67AD5" w:rsidP="00E67AD5">
      <w:pPr>
        <w:jc w:val="both"/>
        <w:outlineLvl w:val="0"/>
        <w:rPr>
          <w:rFonts w:ascii="Unistra B" w:hAnsi="Unistra B" w:cs="Calibri"/>
          <w:color w:val="1F497D"/>
        </w:rPr>
      </w:pPr>
    </w:p>
    <w:p w14:paraId="759ECAA9" w14:textId="77777777" w:rsidR="00FF58F9" w:rsidRPr="007A63B3" w:rsidRDefault="00FF58F9" w:rsidP="00FF58F9">
      <w:pPr>
        <w:numPr>
          <w:ilvl w:val="0"/>
          <w:numId w:val="37"/>
        </w:numPr>
        <w:jc w:val="both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Les configurations de la salle envisagées, selon le type de travail (en mode de travail linéaire, en îlot, en demi-cercle, etc.)</w:t>
      </w:r>
      <w:r w:rsidR="00692F46" w:rsidRPr="007A63B3">
        <w:rPr>
          <w:rFonts w:ascii="Unistra B" w:hAnsi="Unistra B" w:cs="Calibri"/>
          <w:color w:val="1F497D"/>
        </w:rPr>
        <w:t xml:space="preserve">. </w:t>
      </w:r>
      <w:r w:rsidR="00692F46" w:rsidRPr="007A63B3">
        <w:rPr>
          <w:rFonts w:ascii="Unistra B" w:hAnsi="Unistra B" w:cs="Calibri"/>
          <w:i/>
          <w:color w:val="1F497D"/>
        </w:rPr>
        <w:t>Possibilité de joindre un schéma en annexe.</w:t>
      </w:r>
    </w:p>
    <w:p w14:paraId="67D1A21D" w14:textId="77777777" w:rsidR="00FF58F9" w:rsidRPr="009F4261" w:rsidRDefault="00FF58F9" w:rsidP="00FF58F9">
      <w:pPr>
        <w:jc w:val="both"/>
        <w:outlineLvl w:val="0"/>
        <w:rPr>
          <w:rFonts w:ascii="Unistra B" w:hAnsi="Unistra B" w:cs="Calibri"/>
          <w:color w:val="1F497D"/>
        </w:rPr>
      </w:pPr>
    </w:p>
    <w:p w14:paraId="27346B4E" w14:textId="4C10319B" w:rsidR="00FC722F" w:rsidRPr="009E4D33" w:rsidRDefault="00FF58F9" w:rsidP="008F2757">
      <w:pPr>
        <w:numPr>
          <w:ilvl w:val="0"/>
          <w:numId w:val="37"/>
        </w:numPr>
        <w:jc w:val="both"/>
        <w:outlineLvl w:val="0"/>
        <w:rPr>
          <w:rFonts w:ascii="Unistra B" w:hAnsi="Unistra B" w:cs="Calibri"/>
          <w:color w:val="1F497D"/>
          <w:sz w:val="22"/>
          <w:szCs w:val="22"/>
        </w:rPr>
        <w:sectPr w:rsidR="00FC722F" w:rsidRPr="009E4D33" w:rsidSect="00812C97">
          <w:footerReference w:type="default" r:id="rId10"/>
          <w:pgSz w:w="11906" w:h="16838"/>
          <w:pgMar w:top="539" w:right="1418" w:bottom="567" w:left="1418" w:header="709" w:footer="709" w:gutter="0"/>
          <w:cols w:space="708"/>
          <w:docGrid w:linePitch="360"/>
        </w:sectPr>
      </w:pPr>
      <w:r w:rsidRPr="007A63B3">
        <w:rPr>
          <w:rFonts w:ascii="Unistra B" w:hAnsi="Unistra B" w:cs="Calibri"/>
          <w:color w:val="1F497D"/>
        </w:rPr>
        <w:t>Les indicateurs de réussite</w:t>
      </w:r>
      <w:r w:rsidRPr="009F4261">
        <w:rPr>
          <w:rStyle w:val="Appelnotedebasdep"/>
          <w:rFonts w:ascii="Unistra B" w:hAnsi="Unistra B" w:cs="Calibri"/>
          <w:color w:val="1F497D"/>
          <w:sz w:val="22"/>
          <w:szCs w:val="22"/>
        </w:rPr>
        <w:footnoteReference w:id="6"/>
      </w:r>
      <w:r w:rsidR="00A07DA7">
        <w:rPr>
          <w:rFonts w:ascii="Unistra B" w:hAnsi="Unistra B" w:cs="Calibri"/>
          <w:color w:val="1F497D"/>
          <w:sz w:val="22"/>
          <w:szCs w:val="22"/>
        </w:rPr>
        <w:t xml:space="preserve"> </w:t>
      </w:r>
      <w:r w:rsidR="00A07DA7" w:rsidRPr="007A63B3">
        <w:rPr>
          <w:rFonts w:ascii="Unistra B" w:hAnsi="Unistra B" w:cs="Calibri"/>
          <w:color w:val="1F497D"/>
        </w:rPr>
        <w:t>du projet mis en place</w:t>
      </w:r>
    </w:p>
    <w:p w14:paraId="36D7E030" w14:textId="57BD3A71" w:rsidR="00B739D1" w:rsidRDefault="00B739D1" w:rsidP="005A4CA8">
      <w:pPr>
        <w:spacing w:before="60"/>
        <w:jc w:val="both"/>
        <w:rPr>
          <w:rFonts w:ascii="Unistra B" w:hAnsi="Unistra B" w:cs="Calibri"/>
          <w:i/>
          <w:color w:val="1F497D"/>
          <w:sz w:val="20"/>
          <w:szCs w:val="20"/>
        </w:rPr>
      </w:pPr>
    </w:p>
    <w:p w14:paraId="0279DF79" w14:textId="500569D3" w:rsidR="009E4D33" w:rsidRPr="000C4E52" w:rsidRDefault="009E4D33" w:rsidP="009E4D33">
      <w:pPr>
        <w:outlineLvl w:val="0"/>
        <w:rPr>
          <w:rFonts w:ascii="Unistra B" w:hAnsi="Unistra B" w:cs="Calibri"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07D">
        <w:rPr>
          <w:rFonts w:ascii="Unistra B" w:eastAsia="SimSun" w:hAnsi="Unistra B" w:cs="Calibri"/>
          <w:b/>
          <w:color w:val="1F4E79" w:themeColor="accent1" w:themeShade="80"/>
          <w:kern w:val="1"/>
          <w:sz w:val="32"/>
          <w:szCs w:val="32"/>
          <w:lang w:eastAsia="ar-SA"/>
        </w:rPr>
        <w:t>B</w:t>
      </w:r>
      <w:r w:rsidR="00AD69D0" w:rsidRPr="007E107D">
        <w:rPr>
          <w:rFonts w:ascii="Unistra B" w:eastAsia="SimSun" w:hAnsi="Unistra B" w:cs="Calibri"/>
          <w:b/>
          <w:color w:val="1F4E79" w:themeColor="accent1" w:themeShade="80"/>
          <w:kern w:val="1"/>
          <w:sz w:val="32"/>
          <w:szCs w:val="32"/>
          <w:lang w:eastAsia="ar-SA"/>
        </w:rPr>
        <w:t xml:space="preserve">UDGET PREVISIONNEL DE L’ACTION </w:t>
      </w:r>
      <w:r w:rsidRPr="0056645A">
        <w:rPr>
          <w:rFonts w:ascii="Unistra B" w:eastAsia="SimSun" w:hAnsi="Unistra B" w:cs="Calibri"/>
          <w:b/>
          <w:i/>
          <w:kern w:val="1"/>
          <w:lang w:eastAsia="ar-SA"/>
        </w:rPr>
        <w:t>(2 pages)</w:t>
      </w:r>
      <w:r w:rsidRPr="0056645A">
        <w:rPr>
          <w:rFonts w:ascii="Unistra B" w:eastAsia="SimSun" w:hAnsi="Unistra B" w:cs="Calibri"/>
          <w:b/>
          <w:i/>
          <w:kern w:val="1"/>
          <w:sz w:val="28"/>
          <w:szCs w:val="28"/>
          <w:lang w:eastAsia="ar-SA"/>
        </w:rPr>
        <w:t xml:space="preserve"> </w:t>
      </w:r>
    </w:p>
    <w:p w14:paraId="187EE925" w14:textId="5910F383" w:rsidR="009E4D33" w:rsidRPr="007E107D" w:rsidRDefault="009E4D33" w:rsidP="009E4D33">
      <w:pPr>
        <w:jc w:val="both"/>
        <w:outlineLvl w:val="0"/>
        <w:rPr>
          <w:rFonts w:ascii="Unistra B" w:eastAsia="SimSun" w:hAnsi="Unistra B" w:cs="Calibri"/>
          <w:b/>
          <w:color w:val="1F4E79" w:themeColor="accent1" w:themeShade="80"/>
          <w:kern w:val="1"/>
          <w:sz w:val="28"/>
          <w:szCs w:val="28"/>
          <w:lang w:eastAsia="ar-SA"/>
        </w:rPr>
      </w:pPr>
      <w:r w:rsidRPr="007E107D">
        <w:rPr>
          <w:rFonts w:ascii="Unistra B" w:eastAsia="SimSun" w:hAnsi="Unistra B" w:cs="Calibri"/>
          <w:b/>
          <w:color w:val="1F4E79" w:themeColor="accent1" w:themeShade="80"/>
          <w:kern w:val="1"/>
          <w:sz w:val="28"/>
          <w:szCs w:val="28"/>
          <w:lang w:eastAsia="ar-SA"/>
        </w:rPr>
        <w:t xml:space="preserve">Tableau récapitulatif des postes de dépenses sollicités - subvention </w:t>
      </w:r>
      <w:proofErr w:type="spellStart"/>
      <w:r w:rsidRPr="007E107D">
        <w:rPr>
          <w:rFonts w:ascii="Unistra B" w:eastAsia="SimSun" w:hAnsi="Unistra B" w:cs="Calibri"/>
          <w:b/>
          <w:color w:val="1F4E79" w:themeColor="accent1" w:themeShade="80"/>
          <w:kern w:val="1"/>
          <w:sz w:val="28"/>
          <w:szCs w:val="28"/>
          <w:lang w:eastAsia="ar-SA"/>
        </w:rPr>
        <w:t>IdEx</w:t>
      </w:r>
      <w:proofErr w:type="spellEnd"/>
      <w:r w:rsidRPr="007E107D">
        <w:rPr>
          <w:rFonts w:ascii="Unistra B" w:eastAsia="SimSun" w:hAnsi="Unistra B" w:cs="Calibri"/>
          <w:b/>
          <w:color w:val="1F4E79" w:themeColor="accent1" w:themeShade="80"/>
          <w:kern w:val="1"/>
          <w:sz w:val="28"/>
          <w:szCs w:val="28"/>
          <w:lang w:eastAsia="ar-SA"/>
        </w:rPr>
        <w:t xml:space="preserve"> </w:t>
      </w:r>
    </w:p>
    <w:p w14:paraId="6C5DC3A5" w14:textId="0BCF2506" w:rsidR="009E4D33" w:rsidRPr="00BF66A1" w:rsidRDefault="009E4D33" w:rsidP="009E4D33">
      <w:pPr>
        <w:ind w:right="706"/>
        <w:jc w:val="both"/>
        <w:outlineLvl w:val="0"/>
        <w:rPr>
          <w:rFonts w:ascii="Unistra B" w:hAnsi="Unistra B" w:cs="Calibri"/>
          <w:color w:val="1F497D"/>
        </w:rPr>
      </w:pPr>
      <w:r w:rsidRPr="00A25F1F">
        <w:rPr>
          <w:rFonts w:ascii="Unistra B" w:hAnsi="Unistra B" w:cs="Calibri"/>
          <w:i/>
        </w:rPr>
        <w:t>Détailler les</w:t>
      </w:r>
      <w:r w:rsidR="00BF66A1">
        <w:rPr>
          <w:rFonts w:ascii="Unistra B" w:hAnsi="Unistra B" w:cs="Calibri"/>
          <w:i/>
        </w:rPr>
        <w:t xml:space="preserve"> principaux</w:t>
      </w:r>
      <w:r w:rsidRPr="00A25F1F">
        <w:rPr>
          <w:rFonts w:ascii="Unistra B" w:hAnsi="Unistra B" w:cs="Calibri"/>
          <w:i/>
        </w:rPr>
        <w:t xml:space="preserve"> postes de dépenses envisagés et les montants correspondants sollicités dans le cadre de cet appel. Merci de répartir les dépenses relatives à l’action par catégorie de dépenses et </w:t>
      </w:r>
      <w:r w:rsidRPr="00A25F1F">
        <w:rPr>
          <w:rFonts w:ascii="Unistra B" w:hAnsi="Unistra B" w:cs="Calibri"/>
          <w:i/>
          <w:u w:val="single"/>
        </w:rPr>
        <w:t xml:space="preserve">notamment l’échelonnement de celles-ci par </w:t>
      </w:r>
      <w:r w:rsidR="00BF66A1">
        <w:rPr>
          <w:rFonts w:ascii="Unistra B" w:hAnsi="Unistra B" w:cs="Calibri"/>
          <w:i/>
          <w:u w:val="single"/>
        </w:rPr>
        <w:t>année civil</w:t>
      </w:r>
      <w:r w:rsidRPr="00A25F1F">
        <w:rPr>
          <w:rFonts w:ascii="Unistra B" w:hAnsi="Unistra B" w:cs="Calibri"/>
          <w:i/>
          <w:u w:val="single"/>
        </w:rPr>
        <w:t>e</w:t>
      </w:r>
      <w:r w:rsidRPr="00A25F1F">
        <w:rPr>
          <w:rFonts w:ascii="Unistra B" w:hAnsi="Unistra B" w:cs="Calibri"/>
        </w:rPr>
        <w:t xml:space="preserve">. </w:t>
      </w:r>
      <w:r w:rsidR="00BF66A1">
        <w:rPr>
          <w:rFonts w:ascii="Unistra B" w:hAnsi="Unistra B" w:cs="Calibri"/>
          <w:i/>
        </w:rPr>
        <w:t>Il est attendu</w:t>
      </w:r>
      <w:r w:rsidRPr="00A25F1F">
        <w:rPr>
          <w:rFonts w:ascii="Unistra B" w:hAnsi="Unistra B" w:cs="Calibri"/>
          <w:i/>
        </w:rPr>
        <w:t xml:space="preserve"> dans </w:t>
      </w:r>
      <w:r w:rsidRPr="00A25F1F">
        <w:rPr>
          <w:rFonts w:ascii="Unistra B" w:hAnsi="Unistra B" w:cs="Calibri"/>
          <w:b/>
          <w:i/>
        </w:rPr>
        <w:t>la rubrique 2.2 du dossier de candidature</w:t>
      </w:r>
      <w:r w:rsidRPr="00A25F1F">
        <w:rPr>
          <w:rFonts w:ascii="Unistra B" w:hAnsi="Unistra B" w:cs="Calibri"/>
          <w:i/>
        </w:rPr>
        <w:t xml:space="preserve">, </w:t>
      </w:r>
      <w:r w:rsidR="00BF66A1">
        <w:rPr>
          <w:rFonts w:ascii="Unistra B" w:hAnsi="Unistra B" w:cs="Calibri"/>
          <w:i/>
        </w:rPr>
        <w:t xml:space="preserve">d’expliciter </w:t>
      </w:r>
      <w:r w:rsidRPr="00A25F1F">
        <w:rPr>
          <w:rFonts w:ascii="Unistra B" w:hAnsi="Unistra B" w:cs="Calibri"/>
          <w:i/>
        </w:rPr>
        <w:t>la pertinence de chaque ressource demandée</w:t>
      </w:r>
      <w:r w:rsidR="00A07DA7" w:rsidRPr="00A25F1F">
        <w:rPr>
          <w:rFonts w:ascii="Unistra B" w:hAnsi="Unistra B" w:cs="Calibri"/>
          <w:i/>
        </w:rPr>
        <w:t>.</w:t>
      </w:r>
      <w:r w:rsidRPr="00A25F1F">
        <w:rPr>
          <w:rFonts w:ascii="Unistra B" w:hAnsi="Unistra B" w:cs="Calibri"/>
          <w:i/>
        </w:rPr>
        <w:t xml:space="preserve"> </w:t>
      </w:r>
      <w:r w:rsidR="00A25F1F" w:rsidRPr="00A25F1F">
        <w:rPr>
          <w:rFonts w:ascii="Unistra B" w:eastAsia="SimSun" w:hAnsi="Unistra B" w:cs="Calibri"/>
          <w:i/>
          <w:kern w:val="1"/>
          <w:lang w:eastAsia="ar-SA"/>
        </w:rPr>
        <w:t>Possibilité de joindre également une annexe explicative</w:t>
      </w:r>
      <w:r w:rsidR="00353EB8">
        <w:rPr>
          <w:rFonts w:ascii="Unistra B" w:eastAsia="SimSun" w:hAnsi="Unistra B" w:cs="Calibri"/>
          <w:i/>
          <w:kern w:val="1"/>
          <w:lang w:eastAsia="ar-SA"/>
        </w:rPr>
        <w:t>.</w:t>
      </w:r>
    </w:p>
    <w:p w14:paraId="64278348" w14:textId="77777777" w:rsidR="009E4D33" w:rsidRPr="0072271A" w:rsidRDefault="009E4D33" w:rsidP="009E4D33">
      <w:pPr>
        <w:jc w:val="both"/>
        <w:outlineLvl w:val="0"/>
        <w:rPr>
          <w:rFonts w:ascii="Unistra B" w:hAnsi="Unistra B" w:cs="Calibri"/>
          <w:i/>
          <w:color w:val="548DD4"/>
          <w:sz w:val="22"/>
          <w:szCs w:val="2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410"/>
        <w:gridCol w:w="1063"/>
        <w:gridCol w:w="1063"/>
        <w:gridCol w:w="2410"/>
        <w:gridCol w:w="4252"/>
      </w:tblGrid>
      <w:tr w:rsidR="007E107D" w:rsidRPr="0072271A" w14:paraId="3401AA54" w14:textId="77777777" w:rsidTr="007E107D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AE44230" w14:textId="77777777" w:rsidR="007E107D" w:rsidRPr="0072271A" w:rsidRDefault="007E107D" w:rsidP="00717F33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Type de dépenses (par catégorie)</w:t>
            </w:r>
            <w:r w:rsidRPr="0072271A">
              <w:rPr>
                <w:rStyle w:val="Appelnotedebasdep"/>
                <w:rFonts w:ascii="Unistra B" w:hAnsi="Unistra B" w:cs="Calibri"/>
                <w:b/>
              </w:rPr>
              <w:footnoteReference w:id="7"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1CC0DE6" w14:textId="77777777" w:rsidR="007E107D" w:rsidRPr="0072271A" w:rsidRDefault="007E107D" w:rsidP="00717F33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 xml:space="preserve">Total </w:t>
            </w:r>
            <w:proofErr w:type="spellStart"/>
            <w:r w:rsidRPr="0072271A">
              <w:rPr>
                <w:rFonts w:ascii="Unistra B" w:hAnsi="Unistra B" w:cs="Calibri"/>
                <w:b/>
              </w:rPr>
              <w:t>IdEX</w:t>
            </w:r>
            <w:proofErr w:type="spellEnd"/>
            <w:r w:rsidRPr="0072271A">
              <w:rPr>
                <w:rFonts w:ascii="Unistra B" w:hAnsi="Unistra B" w:cs="Calibri"/>
                <w:b/>
              </w:rPr>
              <w:t xml:space="preserve"> sollicité en € (TTC)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2AD26AA" w14:textId="77777777" w:rsidR="007E107D" w:rsidRDefault="007E107D" w:rsidP="007E107D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>
              <w:rPr>
                <w:rFonts w:ascii="Unistra B" w:hAnsi="Unistra B" w:cs="Calibri"/>
                <w:b/>
              </w:rPr>
              <w:t>1</w:t>
            </w:r>
            <w:r w:rsidRPr="007E107D">
              <w:rPr>
                <w:rFonts w:ascii="Unistra B" w:hAnsi="Unistra B" w:cs="Calibri"/>
                <w:b/>
                <w:vertAlign w:val="superscript"/>
              </w:rPr>
              <w:t>er</w:t>
            </w:r>
            <w:r>
              <w:rPr>
                <w:rFonts w:ascii="Unistra B" w:hAnsi="Unistra B" w:cs="Calibri"/>
                <w:b/>
              </w:rPr>
              <w:t xml:space="preserve"> semestre de l’a</w:t>
            </w:r>
            <w:r w:rsidRPr="0072271A">
              <w:rPr>
                <w:rFonts w:ascii="Unistra B" w:hAnsi="Unistra B" w:cs="Calibri"/>
                <w:b/>
              </w:rPr>
              <w:t>nnée universitaire</w:t>
            </w:r>
            <w:r>
              <w:rPr>
                <w:rFonts w:ascii="Unistra B" w:hAnsi="Unistra B" w:cs="Calibri"/>
                <w:b/>
              </w:rPr>
              <w:t xml:space="preserve"> </w:t>
            </w:r>
            <w:r w:rsidRPr="0072271A">
              <w:rPr>
                <w:rFonts w:ascii="Unistra B" w:hAnsi="Unistra B" w:cs="Calibri"/>
                <w:b/>
              </w:rPr>
              <w:t>202</w:t>
            </w:r>
            <w:r>
              <w:rPr>
                <w:rFonts w:ascii="Unistra B" w:hAnsi="Unistra B" w:cs="Calibri"/>
                <w:b/>
              </w:rPr>
              <w:t>4</w:t>
            </w:r>
            <w:r w:rsidRPr="0072271A">
              <w:rPr>
                <w:rFonts w:ascii="Unistra B" w:hAnsi="Unistra B" w:cs="Calibri"/>
                <w:b/>
              </w:rPr>
              <w:t>-202</w:t>
            </w:r>
            <w:r>
              <w:rPr>
                <w:rFonts w:ascii="Unistra B" w:hAnsi="Unistra B" w:cs="Calibri"/>
                <w:b/>
              </w:rPr>
              <w:t>5</w:t>
            </w:r>
            <w:r w:rsidRPr="0072271A">
              <w:rPr>
                <w:rFonts w:ascii="Unistra B" w:hAnsi="Unistra B" w:cs="Calibri"/>
                <w:b/>
              </w:rPr>
              <w:t xml:space="preserve"> </w:t>
            </w:r>
          </w:p>
          <w:p w14:paraId="3B84AE0D" w14:textId="671D0F41" w:rsidR="007E107D" w:rsidRPr="007E107D" w:rsidRDefault="007E107D" w:rsidP="007E107D">
            <w:pPr>
              <w:jc w:val="center"/>
              <w:outlineLvl w:val="0"/>
              <w:rPr>
                <w:rFonts w:ascii="Unistra B" w:hAnsi="Unistra B" w:cs="Calibri"/>
              </w:rPr>
            </w:pPr>
            <w:r w:rsidRPr="007E107D">
              <w:rPr>
                <w:rFonts w:ascii="Unistra B" w:hAnsi="Unistra B" w:cs="Calibri"/>
              </w:rPr>
              <w:t>(</w:t>
            </w:r>
            <w:r>
              <w:rPr>
                <w:rFonts w:ascii="Unistra B" w:hAnsi="Unistra B" w:cs="Calibri"/>
              </w:rPr>
              <w:t>juillet</w:t>
            </w:r>
            <w:r w:rsidR="00BF66A1">
              <w:rPr>
                <w:rFonts w:ascii="Unistra B" w:hAnsi="Unistra B" w:cs="Calibri"/>
              </w:rPr>
              <w:t xml:space="preserve"> à </w:t>
            </w:r>
            <w:r>
              <w:rPr>
                <w:rFonts w:ascii="Unistra B" w:hAnsi="Unistra B" w:cs="Calibri"/>
              </w:rPr>
              <w:t>déc</w:t>
            </w:r>
            <w:r w:rsidR="00BF66A1">
              <w:rPr>
                <w:rFonts w:ascii="Unistra B" w:hAnsi="Unistra B" w:cs="Calibri"/>
              </w:rPr>
              <w:t>embre</w:t>
            </w:r>
            <w:r w:rsidRPr="007E107D">
              <w:rPr>
                <w:rFonts w:ascii="Unistra B" w:hAnsi="Unistra B" w:cs="Calibri"/>
              </w:rPr>
              <w:t xml:space="preserve"> 2024)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20170A62" w14:textId="38F3748A" w:rsidR="007E107D" w:rsidRPr="0072271A" w:rsidRDefault="007E107D" w:rsidP="007E107D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>
              <w:rPr>
                <w:rFonts w:ascii="Unistra B" w:hAnsi="Unistra B" w:cs="Calibri"/>
                <w:b/>
              </w:rPr>
              <w:t xml:space="preserve">Année 2025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EE5F346" w14:textId="60C7DF82" w:rsidR="007E107D" w:rsidRDefault="007E107D" w:rsidP="00BF66A1">
            <w:pPr>
              <w:outlineLvl w:val="0"/>
              <w:rPr>
                <w:rFonts w:ascii="Unistra B" w:hAnsi="Unistra B" w:cs="Calibri"/>
                <w:b/>
              </w:rPr>
            </w:pPr>
            <w:r>
              <w:rPr>
                <w:rFonts w:ascii="Unistra B" w:hAnsi="Unistra B" w:cs="Calibri"/>
                <w:b/>
              </w:rPr>
              <w:t>2</w:t>
            </w:r>
            <w:r w:rsidRPr="007E107D">
              <w:rPr>
                <w:rFonts w:ascii="Unistra B" w:hAnsi="Unistra B" w:cs="Calibri"/>
                <w:b/>
                <w:vertAlign w:val="superscript"/>
              </w:rPr>
              <w:t>ème</w:t>
            </w:r>
            <w:r>
              <w:rPr>
                <w:rFonts w:ascii="Unistra B" w:hAnsi="Unistra B" w:cs="Calibri"/>
                <w:b/>
              </w:rPr>
              <w:t xml:space="preserve"> semestre de l’année </w:t>
            </w:r>
            <w:r w:rsidRPr="0072271A">
              <w:rPr>
                <w:rFonts w:ascii="Unistra B" w:hAnsi="Unistra B" w:cs="Calibri"/>
                <w:b/>
              </w:rPr>
              <w:t>universitaire</w:t>
            </w:r>
            <w:r>
              <w:rPr>
                <w:rFonts w:ascii="Unistra B" w:hAnsi="Unistra B" w:cs="Calibri"/>
                <w:b/>
              </w:rPr>
              <w:t xml:space="preserve"> </w:t>
            </w:r>
            <w:r w:rsidRPr="0072271A">
              <w:rPr>
                <w:rFonts w:ascii="Unistra B" w:hAnsi="Unistra B" w:cs="Calibri"/>
                <w:b/>
              </w:rPr>
              <w:t>202</w:t>
            </w:r>
            <w:r>
              <w:rPr>
                <w:rFonts w:ascii="Unistra B" w:hAnsi="Unistra B" w:cs="Calibri"/>
                <w:b/>
              </w:rPr>
              <w:t>5</w:t>
            </w:r>
            <w:r w:rsidRPr="0072271A">
              <w:rPr>
                <w:rFonts w:ascii="Unistra B" w:hAnsi="Unistra B" w:cs="Calibri"/>
                <w:b/>
              </w:rPr>
              <w:t>-202</w:t>
            </w:r>
            <w:r>
              <w:rPr>
                <w:rFonts w:ascii="Unistra B" w:hAnsi="Unistra B" w:cs="Calibri"/>
                <w:b/>
              </w:rPr>
              <w:t>6</w:t>
            </w:r>
            <w:r w:rsidRPr="0072271A">
              <w:rPr>
                <w:rFonts w:ascii="Unistra B" w:hAnsi="Unistra B" w:cs="Calibri"/>
                <w:b/>
              </w:rPr>
              <w:t xml:space="preserve"> </w:t>
            </w:r>
          </w:p>
          <w:p w14:paraId="171820D0" w14:textId="31F1B666" w:rsidR="00BF66A1" w:rsidRPr="007E107D" w:rsidRDefault="007E107D" w:rsidP="00BF66A1">
            <w:pPr>
              <w:jc w:val="center"/>
              <w:outlineLvl w:val="0"/>
              <w:rPr>
                <w:rFonts w:ascii="Unistra B" w:hAnsi="Unistra B" w:cs="Calibri"/>
              </w:rPr>
            </w:pPr>
            <w:r w:rsidRPr="007E107D">
              <w:rPr>
                <w:rFonts w:ascii="Unistra B" w:hAnsi="Unistra B" w:cs="Calibri"/>
              </w:rPr>
              <w:t>(</w:t>
            </w:r>
            <w:r>
              <w:rPr>
                <w:rFonts w:ascii="Unistra B" w:hAnsi="Unistra B" w:cs="Calibri"/>
              </w:rPr>
              <w:t>janvier à juin</w:t>
            </w:r>
            <w:r w:rsidRPr="007E107D">
              <w:rPr>
                <w:rFonts w:ascii="Unistra B" w:hAnsi="Unistra B" w:cs="Calibri"/>
              </w:rPr>
              <w:t xml:space="preserve"> 2</w:t>
            </w:r>
            <w:r>
              <w:rPr>
                <w:rFonts w:ascii="Unistra B" w:hAnsi="Unistra B" w:cs="Calibri"/>
              </w:rPr>
              <w:t>026</w:t>
            </w:r>
            <w:r w:rsidRPr="007E107D">
              <w:rPr>
                <w:rFonts w:ascii="Unistra B" w:hAnsi="Unistra B" w:cs="Calibri"/>
              </w:rPr>
              <w:t>)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2EF6254C" w14:textId="28B2FDC8" w:rsidR="007E107D" w:rsidRPr="0072271A" w:rsidRDefault="007E107D" w:rsidP="00717F33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Nature de la dépense à préciser</w:t>
            </w:r>
            <w:r w:rsidR="002978BC">
              <w:rPr>
                <w:rFonts w:ascii="Unistra B" w:hAnsi="Unistra B" w:cs="Calibri"/>
                <w:b/>
              </w:rPr>
              <w:t xml:space="preserve"> </w:t>
            </w:r>
          </w:p>
        </w:tc>
      </w:tr>
      <w:tr w:rsidR="007E107D" w:rsidRPr="0072271A" w14:paraId="19849B07" w14:textId="77777777" w:rsidTr="007E107D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2B0C9056" w14:textId="402D1E89" w:rsidR="007E107D" w:rsidRPr="0072271A" w:rsidRDefault="007E107D" w:rsidP="001C2AC3">
            <w:pPr>
              <w:spacing w:before="120"/>
              <w:outlineLvl w:val="0"/>
              <w:rPr>
                <w:rFonts w:ascii="Unistra B" w:hAnsi="Unistra B" w:cs="Calibri"/>
                <w:b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 xml:space="preserve">Fonctionnement </w:t>
            </w:r>
            <w:r w:rsidRPr="0072271A">
              <w:rPr>
                <w:rFonts w:ascii="Unistra B" w:hAnsi="Unistra B" w:cs="Calibri"/>
                <w:i/>
              </w:rPr>
              <w:t>(consommables</w:t>
            </w:r>
            <w:r w:rsidR="001C2AC3">
              <w:rPr>
                <w:rFonts w:ascii="Unistra B" w:hAnsi="Unistra B" w:cs="Calibri"/>
                <w:i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C09EBF7" w14:textId="77777777" w:rsidR="007E107D" w:rsidRPr="0072271A" w:rsidRDefault="007E107D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</w:tc>
        <w:tc>
          <w:tcPr>
            <w:tcW w:w="2410" w:type="dxa"/>
            <w:vAlign w:val="center"/>
          </w:tcPr>
          <w:p w14:paraId="0B797FB1" w14:textId="62C2DB21" w:rsidR="007E107D" w:rsidRPr="0072271A" w:rsidRDefault="007E107D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2126" w:type="dxa"/>
            <w:gridSpan w:val="2"/>
            <w:vAlign w:val="center"/>
          </w:tcPr>
          <w:p w14:paraId="433896BF" w14:textId="12E9828B" w:rsidR="007E107D" w:rsidRPr="0072271A" w:rsidRDefault="007E107D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2410" w:type="dxa"/>
          </w:tcPr>
          <w:p w14:paraId="4E5EB7AB" w14:textId="77777777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4252" w:type="dxa"/>
          </w:tcPr>
          <w:p w14:paraId="6CFBF8CC" w14:textId="13AF7D18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</w:rPr>
            </w:pPr>
          </w:p>
        </w:tc>
      </w:tr>
      <w:tr w:rsidR="007E107D" w:rsidRPr="0072271A" w14:paraId="34786733" w14:textId="77777777" w:rsidTr="007E107D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F3C2B32" w14:textId="1A932F2B" w:rsidR="007E107D" w:rsidRPr="0072271A" w:rsidRDefault="007E107D" w:rsidP="00F13607">
            <w:pPr>
              <w:spacing w:before="120"/>
              <w:outlineLvl w:val="0"/>
              <w:rPr>
                <w:rFonts w:ascii="Unistra B" w:hAnsi="Unistra B" w:cs="Calibri"/>
                <w:b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 xml:space="preserve">Investissement </w:t>
            </w:r>
            <w:r w:rsidRPr="0072271A">
              <w:rPr>
                <w:rFonts w:ascii="Unistra B" w:hAnsi="Unistra B" w:cs="Calibri"/>
                <w:i/>
              </w:rPr>
              <w:t>(devis à fournir équipements etc.)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251D3DD" w14:textId="77777777" w:rsidR="007E107D" w:rsidRPr="0072271A" w:rsidRDefault="007E107D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</w:tc>
        <w:tc>
          <w:tcPr>
            <w:tcW w:w="2410" w:type="dxa"/>
            <w:vAlign w:val="center"/>
          </w:tcPr>
          <w:p w14:paraId="034A3AF1" w14:textId="77777777" w:rsidR="007E107D" w:rsidRPr="0072271A" w:rsidRDefault="007E107D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2126" w:type="dxa"/>
            <w:gridSpan w:val="2"/>
            <w:vAlign w:val="center"/>
          </w:tcPr>
          <w:p w14:paraId="6395CD75" w14:textId="100D40A2" w:rsidR="007E107D" w:rsidRPr="0072271A" w:rsidRDefault="007E107D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2410" w:type="dxa"/>
          </w:tcPr>
          <w:p w14:paraId="2B586186" w14:textId="77777777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color w:val="1F497D"/>
              </w:rPr>
            </w:pPr>
          </w:p>
        </w:tc>
        <w:tc>
          <w:tcPr>
            <w:tcW w:w="4252" w:type="dxa"/>
          </w:tcPr>
          <w:p w14:paraId="04F7E0D1" w14:textId="22B8EC92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color w:val="1F497D"/>
              </w:rPr>
            </w:pPr>
          </w:p>
        </w:tc>
      </w:tr>
      <w:tr w:rsidR="007E107D" w:rsidRPr="0072271A" w14:paraId="54E6EEFF" w14:textId="77777777" w:rsidTr="007E107D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05560F9" w14:textId="319E6A8A" w:rsidR="007E107D" w:rsidRPr="0072271A" w:rsidRDefault="007E107D" w:rsidP="001C2AC3">
            <w:pPr>
              <w:spacing w:before="120"/>
              <w:outlineLvl w:val="0"/>
              <w:rPr>
                <w:rFonts w:ascii="Unistra B" w:hAnsi="Unistra B" w:cs="Calibri"/>
                <w:b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 xml:space="preserve">Personnel  </w:t>
            </w:r>
            <w:r w:rsidRPr="0072271A">
              <w:rPr>
                <w:rFonts w:ascii="Unistra B" w:hAnsi="Unistra B" w:cs="Calibri"/>
                <w:i/>
              </w:rPr>
              <w:t>(</w:t>
            </w:r>
            <w:r w:rsidR="001C2AC3">
              <w:rPr>
                <w:rFonts w:ascii="Unistra B" w:hAnsi="Unistra B" w:cs="Calibri"/>
                <w:i/>
              </w:rPr>
              <w:t>vacations</w:t>
            </w:r>
            <w:r w:rsidRPr="0072271A">
              <w:rPr>
                <w:rFonts w:ascii="Unistra B" w:hAnsi="Unistra B" w:cs="Calibri"/>
                <w:i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6762B0B" w14:textId="79F6BA30" w:rsidR="007E107D" w:rsidRPr="0072271A" w:rsidRDefault="007E107D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</w:tc>
        <w:tc>
          <w:tcPr>
            <w:tcW w:w="2410" w:type="dxa"/>
            <w:vAlign w:val="center"/>
          </w:tcPr>
          <w:p w14:paraId="4E5DFEC4" w14:textId="105103E6" w:rsidR="007E107D" w:rsidRPr="0072271A" w:rsidRDefault="007E107D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  <w:color w:val="2E74B5" w:themeColor="accent1" w:themeShade="BF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2126" w:type="dxa"/>
            <w:gridSpan w:val="2"/>
            <w:vAlign w:val="center"/>
          </w:tcPr>
          <w:p w14:paraId="070380C5" w14:textId="32D7F556" w:rsidR="007E107D" w:rsidRPr="0072271A" w:rsidRDefault="007E107D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  <w:color w:val="2E74B5" w:themeColor="accent1" w:themeShade="BF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2410" w:type="dxa"/>
          </w:tcPr>
          <w:p w14:paraId="00891DB3" w14:textId="77777777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</w:rPr>
            </w:pPr>
          </w:p>
        </w:tc>
        <w:tc>
          <w:tcPr>
            <w:tcW w:w="4252" w:type="dxa"/>
          </w:tcPr>
          <w:p w14:paraId="2C6FB7B2" w14:textId="78A22C44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</w:rPr>
            </w:pPr>
          </w:p>
        </w:tc>
      </w:tr>
      <w:tr w:rsidR="007E107D" w:rsidRPr="0072271A" w14:paraId="4171682D" w14:textId="77777777" w:rsidTr="00407B3C">
        <w:trPr>
          <w:trHeight w:val="718"/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5D5FD5A" w14:textId="77777777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b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>Heures d’innovation pédagogique</w:t>
            </w:r>
            <w:r w:rsidRPr="0072271A">
              <w:rPr>
                <w:rStyle w:val="Appelnotedebasdep"/>
                <w:rFonts w:ascii="Unistra B" w:hAnsi="Unistra B" w:cs="Calibri"/>
                <w:b/>
                <w:i/>
              </w:rPr>
              <w:footnoteReference w:id="8"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D652B60" w14:textId="77777777" w:rsidR="007E107D" w:rsidRPr="0072271A" w:rsidRDefault="007E107D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</w:tc>
        <w:tc>
          <w:tcPr>
            <w:tcW w:w="3473" w:type="dxa"/>
            <w:gridSpan w:val="2"/>
            <w:vAlign w:val="center"/>
          </w:tcPr>
          <w:p w14:paraId="541A9CAB" w14:textId="1FC12086" w:rsidR="007E107D" w:rsidRDefault="007E107D" w:rsidP="007E107D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  <w:color w:val="9CC2E5" w:themeColor="accent1" w:themeTint="99"/>
              </w:rPr>
            </w:pPr>
            <w:r>
              <w:rPr>
                <w:rFonts w:ascii="Unistra B" w:hAnsi="Unistra B" w:cs="Calibri"/>
                <w:i/>
                <w:color w:val="9CC2E5" w:themeColor="accent1" w:themeTint="99"/>
              </w:rPr>
              <w:t xml:space="preserve">  </w:t>
            </w:r>
            <w:proofErr w:type="spellStart"/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>HeT</w:t>
            </w:r>
            <w:r>
              <w:rPr>
                <w:rFonts w:ascii="Unistra B" w:hAnsi="Unistra B" w:cs="Calibri"/>
                <w:i/>
                <w:color w:val="9CC2E5" w:themeColor="accent1" w:themeTint="99"/>
              </w:rPr>
              <w:t>D</w:t>
            </w:r>
            <w:proofErr w:type="spellEnd"/>
            <w:r>
              <w:rPr>
                <w:rFonts w:ascii="Unistra B" w:hAnsi="Unistra B" w:cs="Calibri"/>
                <w:i/>
                <w:color w:val="9CC2E5" w:themeColor="accent1" w:themeTint="99"/>
              </w:rPr>
              <w:t xml:space="preserve"> soit    €</w:t>
            </w:r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 xml:space="preserve"> </w:t>
            </w:r>
          </w:p>
          <w:p w14:paraId="15017647" w14:textId="274D1B3C" w:rsidR="007E107D" w:rsidRPr="0072271A" w:rsidRDefault="007E107D" w:rsidP="007E107D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  <w:color w:val="9CC2E5" w:themeColor="accent1" w:themeTint="99"/>
              </w:rPr>
            </w:pPr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>(coût chargé 5</w:t>
            </w:r>
            <w:r>
              <w:rPr>
                <w:rFonts w:ascii="Unistra B" w:hAnsi="Unistra B" w:cs="Calibri"/>
                <w:i/>
                <w:color w:val="9CC2E5" w:themeColor="accent1" w:themeTint="99"/>
              </w:rPr>
              <w:t>3</w:t>
            </w:r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>€/h)</w:t>
            </w:r>
          </w:p>
        </w:tc>
        <w:tc>
          <w:tcPr>
            <w:tcW w:w="3473" w:type="dxa"/>
            <w:gridSpan w:val="2"/>
            <w:vAlign w:val="center"/>
          </w:tcPr>
          <w:p w14:paraId="590C4F52" w14:textId="77777777" w:rsidR="007E107D" w:rsidRDefault="007E107D" w:rsidP="007E107D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  <w:color w:val="9CC2E5" w:themeColor="accent1" w:themeTint="99"/>
              </w:rPr>
            </w:pPr>
            <w:proofErr w:type="spellStart"/>
            <w:r>
              <w:rPr>
                <w:rFonts w:ascii="Unistra B" w:hAnsi="Unistra B" w:cs="Calibri"/>
                <w:i/>
                <w:color w:val="9CC2E5" w:themeColor="accent1" w:themeTint="99"/>
              </w:rPr>
              <w:t>HeTD</w:t>
            </w:r>
            <w:proofErr w:type="spellEnd"/>
            <w:r>
              <w:rPr>
                <w:rFonts w:ascii="Unistra B" w:hAnsi="Unistra B" w:cs="Calibri"/>
                <w:i/>
                <w:color w:val="9CC2E5" w:themeColor="accent1" w:themeTint="99"/>
              </w:rPr>
              <w:t xml:space="preserve"> soit    €  </w:t>
            </w:r>
          </w:p>
          <w:p w14:paraId="1EF21F3B" w14:textId="7FA43182" w:rsidR="007E107D" w:rsidRPr="0072271A" w:rsidRDefault="007E107D" w:rsidP="007E107D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  <w:color w:val="9CC2E5" w:themeColor="accent1" w:themeTint="99"/>
              </w:rPr>
            </w:pPr>
            <w:r>
              <w:rPr>
                <w:rFonts w:ascii="Unistra B" w:hAnsi="Unistra B" w:cs="Calibri"/>
                <w:i/>
                <w:color w:val="9CC2E5" w:themeColor="accent1" w:themeTint="99"/>
              </w:rPr>
              <w:t>(coût chargé 53</w:t>
            </w:r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>€h)</w:t>
            </w:r>
          </w:p>
        </w:tc>
        <w:tc>
          <w:tcPr>
            <w:tcW w:w="4252" w:type="dxa"/>
          </w:tcPr>
          <w:p w14:paraId="35881A9A" w14:textId="1794EAD2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9CC2E5" w:themeColor="accent1" w:themeTint="99"/>
              </w:rPr>
            </w:pPr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>Merci de préciser les livrables créés (</w:t>
            </w:r>
            <w:proofErr w:type="spellStart"/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>cf</w:t>
            </w:r>
            <w:proofErr w:type="spellEnd"/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> : rubrique 2.1)</w:t>
            </w:r>
          </w:p>
        </w:tc>
      </w:tr>
      <w:tr w:rsidR="007E107D" w:rsidRPr="0072271A" w14:paraId="52220DFF" w14:textId="77777777" w:rsidTr="007E107D">
        <w:trPr>
          <w:trHeight w:val="584"/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6B66535" w14:textId="5DF1BFB1" w:rsidR="007E107D" w:rsidRPr="0072271A" w:rsidRDefault="007E107D" w:rsidP="00CD3D92">
            <w:pPr>
              <w:spacing w:before="120"/>
              <w:outlineLvl w:val="0"/>
              <w:rPr>
                <w:rFonts w:ascii="Unistra B" w:hAnsi="Unistra B" w:cs="Calibri"/>
                <w:b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 xml:space="preserve">Autres : </w:t>
            </w:r>
            <w:r w:rsidRPr="0072271A">
              <w:rPr>
                <w:rFonts w:ascii="Unistra B" w:hAnsi="Unistra B" w:cs="Calibri"/>
                <w:i/>
              </w:rPr>
              <w:t>à préciser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E557A73" w14:textId="77777777" w:rsidR="007E107D" w:rsidRPr="0072271A" w:rsidRDefault="007E107D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  <w:p w14:paraId="0047393D" w14:textId="77777777" w:rsidR="007E107D" w:rsidRPr="0072271A" w:rsidRDefault="007E107D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</w:p>
        </w:tc>
        <w:tc>
          <w:tcPr>
            <w:tcW w:w="2410" w:type="dxa"/>
            <w:vAlign w:val="center"/>
          </w:tcPr>
          <w:p w14:paraId="0604839D" w14:textId="77777777" w:rsidR="007E107D" w:rsidRPr="0072271A" w:rsidRDefault="007E107D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2126" w:type="dxa"/>
            <w:gridSpan w:val="2"/>
            <w:vAlign w:val="center"/>
          </w:tcPr>
          <w:p w14:paraId="234F9E74" w14:textId="77777777" w:rsidR="007E107D" w:rsidRPr="0072271A" w:rsidRDefault="007E107D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2410" w:type="dxa"/>
          </w:tcPr>
          <w:p w14:paraId="5291C458" w14:textId="77777777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4252" w:type="dxa"/>
          </w:tcPr>
          <w:p w14:paraId="407E8E33" w14:textId="49A4CE79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</w:rPr>
            </w:pPr>
          </w:p>
        </w:tc>
      </w:tr>
      <w:tr w:rsidR="007E107D" w:rsidRPr="0072271A" w14:paraId="367E96BA" w14:textId="77777777" w:rsidTr="007E107D">
        <w:trPr>
          <w:jc w:val="center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7F7FD6CF" w14:textId="1288CEFF" w:rsidR="007E107D" w:rsidRPr="0072271A" w:rsidRDefault="007E107D" w:rsidP="00717F33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 xml:space="preserve">MONTANT TOTAL SOLLICITE </w:t>
            </w:r>
            <w:r w:rsidRPr="00F35041">
              <w:rPr>
                <w:rFonts w:ascii="Unistra B" w:hAnsi="Unistra B" w:cs="Calibri"/>
                <w:b/>
                <w:sz w:val="22"/>
              </w:rPr>
              <w:t>(</w:t>
            </w:r>
            <w:r w:rsidR="00F35041" w:rsidRPr="00F35041">
              <w:rPr>
                <w:rFonts w:ascii="Unistra B" w:hAnsi="Unistra B" w:cs="Calibri"/>
                <w:b/>
                <w:sz w:val="22"/>
              </w:rPr>
              <w:t>en</w:t>
            </w:r>
            <w:r w:rsidR="00F35041">
              <w:rPr>
                <w:rFonts w:ascii="Unistra B" w:hAnsi="Unistra B" w:cs="Calibri"/>
                <w:b/>
                <w:sz w:val="22"/>
              </w:rPr>
              <w:t xml:space="preserve"> </w:t>
            </w:r>
            <w:r w:rsidRPr="00F35041">
              <w:rPr>
                <w:rFonts w:ascii="Unistra B" w:hAnsi="Unistra B" w:cs="Calibri"/>
                <w:b/>
                <w:sz w:val="22"/>
              </w:rPr>
              <w:t>€</w:t>
            </w:r>
            <w:r w:rsidR="00F35041">
              <w:rPr>
                <w:rFonts w:ascii="Unistra B" w:hAnsi="Unistra B" w:cs="Calibri"/>
                <w:b/>
                <w:sz w:val="22"/>
              </w:rPr>
              <w:t xml:space="preserve"> </w:t>
            </w:r>
            <w:r w:rsidRPr="00F35041">
              <w:rPr>
                <w:rFonts w:ascii="Unistra B" w:hAnsi="Unistra B" w:cs="Calibri"/>
                <w:b/>
                <w:sz w:val="22"/>
              </w:rPr>
              <w:t>TTC</w:t>
            </w:r>
            <w:r w:rsidRPr="00F35041">
              <w:rPr>
                <w:rFonts w:ascii="Unistra B" w:hAnsi="Unistra B" w:cs="Calibri"/>
                <w:sz w:val="22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660C7F8" w14:textId="77777777" w:rsidR="007E107D" w:rsidRPr="0072271A" w:rsidRDefault="007E107D" w:rsidP="00CD3D92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14:paraId="3BB13F13" w14:textId="77777777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126" w:type="dxa"/>
            <w:gridSpan w:val="2"/>
            <w:shd w:val="clear" w:color="auto" w:fill="7F7F7F" w:themeFill="text1" w:themeFillTint="80"/>
          </w:tcPr>
          <w:p w14:paraId="00A5984D" w14:textId="77777777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808080"/>
          </w:tcPr>
          <w:p w14:paraId="030932BE" w14:textId="77777777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  <w:sz w:val="22"/>
                <w:szCs w:val="22"/>
                <w:highlight w:val="lightGray"/>
              </w:rPr>
            </w:pPr>
          </w:p>
        </w:tc>
        <w:tc>
          <w:tcPr>
            <w:tcW w:w="4252" w:type="dxa"/>
            <w:shd w:val="clear" w:color="auto" w:fill="808080"/>
          </w:tcPr>
          <w:p w14:paraId="6BD070A7" w14:textId="3D2657F5" w:rsidR="007E107D" w:rsidRPr="0072271A" w:rsidRDefault="007E107D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  <w:sz w:val="22"/>
                <w:szCs w:val="22"/>
                <w:highlight w:val="lightGray"/>
              </w:rPr>
            </w:pPr>
          </w:p>
        </w:tc>
      </w:tr>
    </w:tbl>
    <w:p w14:paraId="28A2765C" w14:textId="4F2ADFC6" w:rsidR="005E36C0" w:rsidRDefault="005E36C0" w:rsidP="009E4D33">
      <w:pPr>
        <w:spacing w:before="60"/>
        <w:jc w:val="both"/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76598" w14:textId="0CAC18B8" w:rsidR="009E4D33" w:rsidRPr="00C27DF2" w:rsidRDefault="009E4D33" w:rsidP="009E4D33">
      <w:pPr>
        <w:spacing w:before="60"/>
        <w:jc w:val="both"/>
        <w:rPr>
          <w:rFonts w:ascii="Unistra B" w:eastAsia="SimSun" w:hAnsi="Unistra B" w:cs="Calibri"/>
          <w:b/>
          <w:color w:val="833C0B" w:themeColor="accent2" w:themeShade="80"/>
          <w:kern w:val="1"/>
          <w:sz w:val="28"/>
          <w:szCs w:val="28"/>
          <w:lang w:eastAsia="ar-SA"/>
        </w:rPr>
      </w:pPr>
      <w:r w:rsidRPr="00C27DF2">
        <w:rPr>
          <w:rFonts w:ascii="Unistra B" w:eastAsia="SimSun" w:hAnsi="Unistra B" w:cs="Calibri"/>
          <w:b/>
          <w:color w:val="833C0B" w:themeColor="accent2" w:themeShade="80"/>
          <w:kern w:val="1"/>
          <w:sz w:val="28"/>
          <w:szCs w:val="28"/>
          <w:lang w:eastAsia="ar-SA"/>
        </w:rPr>
        <w:lastRenderedPageBreak/>
        <w:t>Tableau récapitulatif des postes de dépe</w:t>
      </w:r>
      <w:r w:rsidR="001C2AC3">
        <w:rPr>
          <w:rFonts w:ascii="Unistra B" w:eastAsia="SimSun" w:hAnsi="Unistra B" w:cs="Calibri"/>
          <w:b/>
          <w:color w:val="833C0B" w:themeColor="accent2" w:themeShade="80"/>
          <w:kern w:val="1"/>
          <w:sz w:val="28"/>
          <w:szCs w:val="28"/>
          <w:lang w:eastAsia="ar-SA"/>
        </w:rPr>
        <w:t>nses pris en charge par la/les structure</w:t>
      </w:r>
      <w:r w:rsidRPr="00C27DF2">
        <w:rPr>
          <w:rFonts w:ascii="Unistra B" w:eastAsia="SimSun" w:hAnsi="Unistra B" w:cs="Calibri"/>
          <w:b/>
          <w:color w:val="833C0B" w:themeColor="accent2" w:themeShade="80"/>
          <w:kern w:val="1"/>
          <w:sz w:val="28"/>
          <w:szCs w:val="28"/>
          <w:lang w:eastAsia="ar-SA"/>
        </w:rPr>
        <w:t xml:space="preserve">(s) porteuse(s) et les partenaires pour cette action </w:t>
      </w:r>
    </w:p>
    <w:p w14:paraId="7307F1C4" w14:textId="78B32271" w:rsidR="009E4D33" w:rsidRDefault="009E4D33" w:rsidP="0072271A">
      <w:pPr>
        <w:spacing w:before="60"/>
        <w:ind w:right="281"/>
        <w:jc w:val="both"/>
        <w:rPr>
          <w:rFonts w:ascii="Unistra B" w:hAnsi="Unistra B" w:cs="Calibri"/>
          <w:i/>
        </w:rPr>
      </w:pPr>
      <w:r w:rsidRPr="00A25F1F">
        <w:rPr>
          <w:rFonts w:ascii="Unistra B" w:hAnsi="Unistra B" w:cstheme="minorHAnsi"/>
          <w:i/>
        </w:rPr>
        <w:t>Ce tableau porte sur les postes de dépenses pris en charge p</w:t>
      </w:r>
      <w:r w:rsidR="001C2AC3">
        <w:rPr>
          <w:rFonts w:ascii="Unistra B" w:hAnsi="Unistra B" w:cstheme="minorHAnsi"/>
          <w:i/>
        </w:rPr>
        <w:t>ar chaque partenaire financier.</w:t>
      </w:r>
      <w:r w:rsidRPr="00A25F1F">
        <w:rPr>
          <w:rFonts w:ascii="Unistra B" w:hAnsi="Unistra B" w:cstheme="minorHAnsi"/>
          <w:i/>
        </w:rPr>
        <w:t xml:space="preserve"> Merci de renseigner les dépenses </w:t>
      </w:r>
      <w:r w:rsidRPr="00A25F1F">
        <w:rPr>
          <w:rFonts w:ascii="Unistra B" w:hAnsi="Unistra B" w:cs="Calibri"/>
          <w:i/>
        </w:rPr>
        <w:t xml:space="preserve">relatives à l’action par catégorie de dépenses et </w:t>
      </w:r>
      <w:r w:rsidRPr="00A25F1F">
        <w:rPr>
          <w:rFonts w:ascii="Unistra B" w:hAnsi="Unistra B" w:cs="Calibri"/>
          <w:i/>
          <w:u w:val="single"/>
        </w:rPr>
        <w:t>notamment l’échelonnement de celles-ci par année universitaire</w:t>
      </w:r>
      <w:r w:rsidRPr="0072271A">
        <w:rPr>
          <w:rFonts w:ascii="Unistra B" w:hAnsi="Unistra B" w:cs="Calibri"/>
          <w:i/>
        </w:rPr>
        <w:t xml:space="preserve">.  </w:t>
      </w:r>
    </w:p>
    <w:p w14:paraId="2060D528" w14:textId="77777777" w:rsidR="0072271A" w:rsidRPr="0072271A" w:rsidRDefault="0072271A" w:rsidP="0072271A">
      <w:pPr>
        <w:ind w:right="281"/>
        <w:jc w:val="both"/>
        <w:rPr>
          <w:rFonts w:ascii="Unistra B" w:hAnsi="Unistra B" w:cstheme="minorHAns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2126"/>
        <w:gridCol w:w="2126"/>
        <w:gridCol w:w="3261"/>
        <w:gridCol w:w="2551"/>
      </w:tblGrid>
      <w:tr w:rsidR="009E4D33" w:rsidRPr="0072271A" w14:paraId="32123E2E" w14:textId="77777777" w:rsidTr="001C2AC3">
        <w:trPr>
          <w:trHeight w:val="784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2D2E896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Type de dépenses (par catégorie)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0318A0D" w14:textId="73CA56A4" w:rsidR="009E4D33" w:rsidRPr="0072271A" w:rsidRDefault="009E4D33" w:rsidP="00717F3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C27DF2">
              <w:rPr>
                <w:rFonts w:ascii="Unistra B" w:hAnsi="Unistra B" w:cstheme="minorHAnsi"/>
                <w:b/>
              </w:rPr>
              <w:t xml:space="preserve">Total APPORTS </w:t>
            </w:r>
            <w:r w:rsidR="0072271A" w:rsidRPr="00C27DF2">
              <w:rPr>
                <w:rFonts w:ascii="Unistra B" w:hAnsi="Unistra B" w:cstheme="minorHAnsi"/>
                <w:b/>
              </w:rPr>
              <w:t xml:space="preserve"> </w:t>
            </w:r>
            <w:r w:rsidRPr="00C27DF2">
              <w:rPr>
                <w:rFonts w:ascii="Unistra B" w:hAnsi="Unistra B" w:cstheme="minorHAnsi"/>
                <w:b/>
              </w:rPr>
              <w:t>en € (TTC)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89DA1B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 xml:space="preserve">Année universitaire </w:t>
            </w:r>
          </w:p>
          <w:p w14:paraId="0E811F4B" w14:textId="658E0225" w:rsidR="009E4D33" w:rsidRPr="0072271A" w:rsidRDefault="009E4D33" w:rsidP="001156E9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202</w:t>
            </w:r>
            <w:r w:rsidR="001156E9">
              <w:rPr>
                <w:rFonts w:ascii="Unistra B" w:hAnsi="Unistra B" w:cstheme="minorHAnsi"/>
                <w:b/>
              </w:rPr>
              <w:t>4</w:t>
            </w:r>
            <w:r w:rsidRPr="0072271A">
              <w:rPr>
                <w:rFonts w:ascii="Unistra B" w:hAnsi="Unistra B" w:cstheme="minorHAnsi"/>
                <w:b/>
              </w:rPr>
              <w:t>-202</w:t>
            </w:r>
            <w:r w:rsidR="001156E9">
              <w:rPr>
                <w:rFonts w:ascii="Unistra B" w:hAnsi="Unistra B" w:cstheme="minorHAnsi"/>
                <w:b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A9A3FCA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Année universitaire</w:t>
            </w:r>
          </w:p>
          <w:p w14:paraId="5A8DDD0E" w14:textId="251A0E9A" w:rsidR="009E4D33" w:rsidRPr="0072271A" w:rsidRDefault="009E4D33" w:rsidP="00E76F41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202</w:t>
            </w:r>
            <w:r w:rsidR="001156E9">
              <w:rPr>
                <w:rFonts w:ascii="Unistra B" w:hAnsi="Unistra B" w:cstheme="minorHAnsi"/>
                <w:b/>
              </w:rPr>
              <w:t>5</w:t>
            </w:r>
            <w:r w:rsidRPr="0072271A">
              <w:rPr>
                <w:rFonts w:ascii="Unistra B" w:hAnsi="Unistra B" w:cstheme="minorHAnsi"/>
                <w:b/>
              </w:rPr>
              <w:t>-202</w:t>
            </w:r>
            <w:r w:rsidR="001156E9">
              <w:rPr>
                <w:rFonts w:ascii="Unistra B" w:hAnsi="Unistra B" w:cstheme="minorHAnsi"/>
                <w:b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F665687" w14:textId="77777777" w:rsidR="009E4D33" w:rsidRPr="0072271A" w:rsidRDefault="009E4D33" w:rsidP="00717F33">
            <w:pPr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 xml:space="preserve"> Année universitaire</w:t>
            </w:r>
          </w:p>
          <w:p w14:paraId="641236DB" w14:textId="4096B603" w:rsidR="009E4D33" w:rsidRPr="0072271A" w:rsidRDefault="009E4D33" w:rsidP="001156E9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202</w:t>
            </w:r>
            <w:r w:rsidR="001156E9">
              <w:rPr>
                <w:rFonts w:ascii="Unistra B" w:hAnsi="Unistra B" w:cstheme="minorHAnsi"/>
                <w:b/>
              </w:rPr>
              <w:t>6</w:t>
            </w:r>
            <w:r w:rsidRPr="0072271A">
              <w:rPr>
                <w:rFonts w:ascii="Unistra B" w:hAnsi="Unistra B" w:cstheme="minorHAnsi"/>
                <w:b/>
              </w:rPr>
              <w:t>-202</w:t>
            </w:r>
            <w:r w:rsidR="001156E9">
              <w:rPr>
                <w:rFonts w:ascii="Unistra B" w:hAnsi="Unistra B" w:cstheme="minorHAnsi"/>
                <w:b/>
              </w:rPr>
              <w:t>7</w:t>
            </w:r>
            <w:r w:rsidR="002978BC">
              <w:rPr>
                <w:rStyle w:val="Appelnotedebasdep"/>
                <w:rFonts w:ascii="Unistra B" w:hAnsi="Unistra B" w:cstheme="minorHAnsi"/>
                <w:b/>
              </w:rPr>
              <w:footnoteReference w:id="9"/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9CF6A25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 xml:space="preserve">Nature de la dépense à préciser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527C737" w14:textId="44B9047E" w:rsidR="009E4D33" w:rsidRPr="0072271A" w:rsidRDefault="009E4D33" w:rsidP="001C2AC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 xml:space="preserve">Nom de la structure </w:t>
            </w:r>
          </w:p>
        </w:tc>
      </w:tr>
      <w:tr w:rsidR="009E4D33" w:rsidRPr="0072271A" w14:paraId="24AEBEC3" w14:textId="77777777" w:rsidTr="008B3E64">
        <w:trPr>
          <w:trHeight w:val="722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0E84335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  <w:r w:rsidRPr="0072271A">
              <w:rPr>
                <w:rFonts w:ascii="Unistra B" w:hAnsi="Unistra B" w:cstheme="minorHAnsi"/>
                <w:b/>
                <w:i/>
              </w:rPr>
              <w:t>Fonctionnement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966E938" w14:textId="77777777" w:rsidR="009E4D33" w:rsidRPr="0072271A" w:rsidRDefault="009E4D33" w:rsidP="00717F33">
            <w:pPr>
              <w:spacing w:before="60"/>
              <w:jc w:val="right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>€</w:t>
            </w:r>
          </w:p>
        </w:tc>
        <w:tc>
          <w:tcPr>
            <w:tcW w:w="2126" w:type="dxa"/>
            <w:vAlign w:val="center"/>
          </w:tcPr>
          <w:p w14:paraId="2C0E068D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311E222B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6C11A861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3261" w:type="dxa"/>
            <w:shd w:val="clear" w:color="auto" w:fill="auto"/>
          </w:tcPr>
          <w:p w14:paraId="7C758C7E" w14:textId="77777777" w:rsidR="009E4D33" w:rsidRPr="0072271A" w:rsidRDefault="009E4D33" w:rsidP="00717F33">
            <w:pPr>
              <w:spacing w:before="60"/>
              <w:jc w:val="center"/>
              <w:rPr>
                <w:rFonts w:ascii="Unistra B" w:hAnsi="Unistra B" w:cstheme="minorHAnsi"/>
                <w:i/>
                <w:color w:val="1F497D"/>
              </w:rPr>
            </w:pPr>
          </w:p>
        </w:tc>
        <w:tc>
          <w:tcPr>
            <w:tcW w:w="2551" w:type="dxa"/>
          </w:tcPr>
          <w:p w14:paraId="449BB655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i/>
                <w:color w:val="1F497D"/>
              </w:rPr>
            </w:pPr>
          </w:p>
        </w:tc>
      </w:tr>
      <w:tr w:rsidR="009E4D33" w:rsidRPr="0072271A" w14:paraId="17F6A922" w14:textId="77777777" w:rsidTr="008B3E64">
        <w:trPr>
          <w:trHeight w:val="584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ED8F72F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</w:p>
          <w:p w14:paraId="448FB6B1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b/>
                <w:i/>
              </w:rPr>
              <w:t xml:space="preserve">Investissement </w:t>
            </w:r>
          </w:p>
          <w:p w14:paraId="58607E5D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8DC9C5E" w14:textId="77777777" w:rsidR="009E4D33" w:rsidRPr="0072271A" w:rsidRDefault="009E4D33" w:rsidP="00717F33">
            <w:pPr>
              <w:spacing w:before="60"/>
              <w:jc w:val="right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>€</w:t>
            </w:r>
          </w:p>
        </w:tc>
        <w:tc>
          <w:tcPr>
            <w:tcW w:w="2126" w:type="dxa"/>
            <w:vAlign w:val="center"/>
          </w:tcPr>
          <w:p w14:paraId="126768D1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242CC2EA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643E4C32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3261" w:type="dxa"/>
            <w:shd w:val="clear" w:color="auto" w:fill="auto"/>
          </w:tcPr>
          <w:p w14:paraId="44FDF50D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551" w:type="dxa"/>
          </w:tcPr>
          <w:p w14:paraId="5DAEDA39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</w:tr>
      <w:tr w:rsidR="009E4D33" w:rsidRPr="0072271A" w14:paraId="3C36733D" w14:textId="77777777" w:rsidTr="008B3E64">
        <w:trPr>
          <w:trHeight w:val="1167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CC32A75" w14:textId="6DA90F36" w:rsidR="009E4D33" w:rsidRPr="0072271A" w:rsidRDefault="009E4D33" w:rsidP="0072271A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  <w:r w:rsidRPr="0072271A">
              <w:rPr>
                <w:rFonts w:ascii="Unistra B" w:hAnsi="Unistra B" w:cstheme="minorHAnsi"/>
                <w:b/>
                <w:i/>
              </w:rPr>
              <w:t xml:space="preserve">Personnel </w:t>
            </w:r>
            <w:r w:rsidRPr="0072271A">
              <w:rPr>
                <w:rFonts w:ascii="Unistra B" w:hAnsi="Unistra B" w:cstheme="minorHAnsi"/>
                <w:i/>
              </w:rPr>
              <w:t>(indiquer la quotité en ETP)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640B1AF" w14:textId="18DF5F67" w:rsidR="009E4D33" w:rsidRPr="0072271A" w:rsidRDefault="00724BF8" w:rsidP="00724BF8">
            <w:pPr>
              <w:spacing w:before="60"/>
              <w:jc w:val="center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>ETP</w:t>
            </w:r>
          </w:p>
        </w:tc>
        <w:tc>
          <w:tcPr>
            <w:tcW w:w="2126" w:type="dxa"/>
          </w:tcPr>
          <w:p w14:paraId="4AED3EB2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</w:rPr>
            </w:pPr>
          </w:p>
        </w:tc>
        <w:tc>
          <w:tcPr>
            <w:tcW w:w="2126" w:type="dxa"/>
          </w:tcPr>
          <w:p w14:paraId="0A8B0E61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</w:rPr>
            </w:pPr>
          </w:p>
        </w:tc>
        <w:tc>
          <w:tcPr>
            <w:tcW w:w="2126" w:type="dxa"/>
          </w:tcPr>
          <w:p w14:paraId="13B35F4E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3261" w:type="dxa"/>
            <w:shd w:val="clear" w:color="auto" w:fill="auto"/>
          </w:tcPr>
          <w:p w14:paraId="635BF26C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551" w:type="dxa"/>
          </w:tcPr>
          <w:p w14:paraId="59701730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</w:tr>
      <w:tr w:rsidR="009E4D33" w:rsidRPr="0072271A" w14:paraId="25F8892D" w14:textId="77777777" w:rsidTr="008B3E64">
        <w:trPr>
          <w:trHeight w:val="1561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FEFCD18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  <w:r w:rsidRPr="0072271A">
              <w:rPr>
                <w:rFonts w:ascii="Unistra B" w:hAnsi="Unistra B" w:cstheme="minorHAnsi"/>
                <w:b/>
                <w:i/>
              </w:rPr>
              <w:t xml:space="preserve">Heures d’enseignement valorisées </w:t>
            </w:r>
            <w:r w:rsidRPr="0072271A">
              <w:rPr>
                <w:rFonts w:ascii="Unistra B" w:hAnsi="Unistra B" w:cstheme="minorHAnsi"/>
                <w:i/>
              </w:rPr>
              <w:t>(heures mutualisées pour l’action)</w:t>
            </w:r>
            <w:r w:rsidRPr="0072271A">
              <w:rPr>
                <w:rStyle w:val="Appelnotedebasdep"/>
                <w:rFonts w:ascii="Unistra B" w:hAnsi="Unistra B" w:cstheme="minorHAnsi"/>
                <w:b/>
                <w:i/>
              </w:rPr>
              <w:footnoteReference w:id="10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D9BD4B4" w14:textId="77777777" w:rsidR="009E4D33" w:rsidRPr="0072271A" w:rsidRDefault="009E4D33" w:rsidP="00724BF8">
            <w:pPr>
              <w:spacing w:before="60"/>
              <w:jc w:val="center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 xml:space="preserve">Total en </w:t>
            </w:r>
            <w:proofErr w:type="spellStart"/>
            <w:r w:rsidRPr="0072271A">
              <w:rPr>
                <w:rFonts w:ascii="Unistra B" w:hAnsi="Unistra B" w:cstheme="minorHAnsi"/>
                <w:i/>
              </w:rPr>
              <w:t>HeTD</w:t>
            </w:r>
            <w:proofErr w:type="spellEnd"/>
          </w:p>
        </w:tc>
        <w:tc>
          <w:tcPr>
            <w:tcW w:w="2126" w:type="dxa"/>
            <w:vAlign w:val="center"/>
          </w:tcPr>
          <w:p w14:paraId="5E3BE610" w14:textId="253015CD" w:rsidR="009E4D33" w:rsidRPr="0072271A" w:rsidRDefault="009E4D33" w:rsidP="00724BF8">
            <w:pPr>
              <w:spacing w:before="60"/>
              <w:jc w:val="center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 xml:space="preserve">Total en </w:t>
            </w:r>
            <w:proofErr w:type="spellStart"/>
            <w:r w:rsidRPr="0072271A">
              <w:rPr>
                <w:rFonts w:ascii="Unistra B" w:hAnsi="Unistra B" w:cstheme="minorHAnsi"/>
                <w:i/>
              </w:rPr>
              <w:t>HeTD</w:t>
            </w:r>
            <w:proofErr w:type="spellEnd"/>
          </w:p>
        </w:tc>
        <w:tc>
          <w:tcPr>
            <w:tcW w:w="2126" w:type="dxa"/>
            <w:vAlign w:val="center"/>
          </w:tcPr>
          <w:p w14:paraId="3AF5EA93" w14:textId="77777777" w:rsidR="009E4D33" w:rsidRPr="0072271A" w:rsidRDefault="009E4D33" w:rsidP="00724BF8">
            <w:pPr>
              <w:spacing w:before="60"/>
              <w:jc w:val="center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 xml:space="preserve">Total en </w:t>
            </w:r>
            <w:proofErr w:type="spellStart"/>
            <w:r w:rsidRPr="0072271A">
              <w:rPr>
                <w:rFonts w:ascii="Unistra B" w:hAnsi="Unistra B" w:cstheme="minorHAnsi"/>
                <w:i/>
              </w:rPr>
              <w:t>HeTD</w:t>
            </w:r>
            <w:proofErr w:type="spellEnd"/>
          </w:p>
        </w:tc>
        <w:tc>
          <w:tcPr>
            <w:tcW w:w="2126" w:type="dxa"/>
          </w:tcPr>
          <w:p w14:paraId="21163B45" w14:textId="77777777" w:rsidR="00406F2F" w:rsidRDefault="00406F2F" w:rsidP="00406F2F">
            <w:pPr>
              <w:spacing w:before="60"/>
              <w:rPr>
                <w:rFonts w:ascii="Unistra B" w:hAnsi="Unistra B" w:cstheme="minorHAnsi"/>
                <w:i/>
              </w:rPr>
            </w:pPr>
          </w:p>
          <w:p w14:paraId="535AA621" w14:textId="69331179" w:rsidR="009E4D33" w:rsidRPr="0072271A" w:rsidRDefault="00406F2F" w:rsidP="00406F2F">
            <w:pPr>
              <w:spacing w:before="60"/>
              <w:rPr>
                <w:rFonts w:ascii="Unistra B" w:hAnsi="Unistra B" w:cs="Calibri"/>
                <w:i/>
                <w:color w:val="1F497D"/>
              </w:rPr>
            </w:pPr>
            <w:r>
              <w:rPr>
                <w:rFonts w:ascii="Unistra B" w:hAnsi="Unistra B" w:cstheme="minorHAnsi"/>
                <w:i/>
              </w:rPr>
              <w:t xml:space="preserve">                                 </w:t>
            </w:r>
            <w:bookmarkStart w:id="0" w:name="_GoBack"/>
            <w:bookmarkEnd w:id="0"/>
            <w:r w:rsidR="009E4D33" w:rsidRPr="0072271A">
              <w:rPr>
                <w:rFonts w:ascii="Unistra B" w:hAnsi="Unistra B" w:cstheme="minorHAnsi"/>
                <w:i/>
              </w:rPr>
              <w:t xml:space="preserve">Total en </w:t>
            </w:r>
            <w:proofErr w:type="spellStart"/>
            <w:r w:rsidR="009E4D33" w:rsidRPr="0072271A">
              <w:rPr>
                <w:rFonts w:ascii="Unistra B" w:hAnsi="Unistra B" w:cstheme="minorHAnsi"/>
                <w:i/>
              </w:rPr>
              <w:t>HeTD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57A42178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551" w:type="dxa"/>
          </w:tcPr>
          <w:p w14:paraId="4EA4DE7F" w14:textId="77777777" w:rsidR="009E4D33" w:rsidRPr="0072271A" w:rsidRDefault="009E4D33" w:rsidP="00717F33">
            <w:pPr>
              <w:tabs>
                <w:tab w:val="left" w:pos="1150"/>
              </w:tabs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  <w:r w:rsidRPr="0072271A">
              <w:rPr>
                <w:rFonts w:ascii="Unistra B" w:hAnsi="Unistra B" w:cs="Calibri"/>
                <w:i/>
                <w:color w:val="1F497D"/>
              </w:rPr>
              <w:tab/>
            </w:r>
          </w:p>
        </w:tc>
      </w:tr>
      <w:tr w:rsidR="009E4D33" w:rsidRPr="0072271A" w14:paraId="790EFBA5" w14:textId="77777777" w:rsidTr="008B3E64">
        <w:trPr>
          <w:trHeight w:val="738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AB3516C" w14:textId="6E17AEAC" w:rsidR="009E4D33" w:rsidRPr="0072271A" w:rsidRDefault="008B3E64" w:rsidP="0072271A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  <w:r w:rsidRPr="0072271A">
              <w:rPr>
                <w:rFonts w:ascii="Unistra B" w:hAnsi="Unistra B" w:cstheme="minorHAnsi"/>
                <w:b/>
                <w:i/>
              </w:rPr>
              <w:t>S</w:t>
            </w:r>
            <w:r w:rsidR="009E4D33" w:rsidRPr="0072271A">
              <w:rPr>
                <w:rFonts w:ascii="Unistra B" w:hAnsi="Unistra B" w:cstheme="minorHAnsi"/>
                <w:b/>
                <w:i/>
              </w:rPr>
              <w:t>ubvention</w:t>
            </w:r>
            <w:r w:rsidRPr="0072271A">
              <w:rPr>
                <w:rFonts w:ascii="Unistra B" w:hAnsi="Unistra B" w:cstheme="minorHAnsi"/>
                <w:b/>
                <w:i/>
              </w:rPr>
              <w:t>s</w:t>
            </w:r>
            <w:r w:rsidR="009E4D33" w:rsidRPr="0072271A">
              <w:rPr>
                <w:rFonts w:ascii="Unistra B" w:hAnsi="Unistra B" w:cstheme="minorHAnsi"/>
                <w:b/>
                <w:i/>
              </w:rPr>
              <w:t xml:space="preserve"> </w:t>
            </w:r>
            <w:r w:rsidR="0072271A">
              <w:rPr>
                <w:rStyle w:val="Appelnotedebasdep"/>
                <w:rFonts w:ascii="Unistra B" w:hAnsi="Unistra B" w:cstheme="minorHAnsi"/>
                <w:b/>
                <w:i/>
              </w:rPr>
              <w:footnoteReference w:id="11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E1636BA" w14:textId="36311CF0" w:rsidR="009E4D33" w:rsidRPr="0072271A" w:rsidRDefault="009E4D33" w:rsidP="00F517E0">
            <w:pPr>
              <w:spacing w:before="60"/>
              <w:jc w:val="right"/>
              <w:rPr>
                <w:rFonts w:ascii="Unistra B" w:hAnsi="Unistra B" w:cstheme="minorHAnsi"/>
                <w:i/>
                <w:color w:val="1F497D"/>
              </w:rPr>
            </w:pPr>
            <w:r w:rsidRPr="0072271A">
              <w:rPr>
                <w:rFonts w:ascii="Unistra B" w:hAnsi="Unistra B" w:cstheme="minorHAnsi"/>
                <w:i/>
                <w:color w:val="1F497D"/>
              </w:rPr>
              <w:t>€</w:t>
            </w:r>
          </w:p>
        </w:tc>
        <w:tc>
          <w:tcPr>
            <w:tcW w:w="2126" w:type="dxa"/>
            <w:vAlign w:val="center"/>
          </w:tcPr>
          <w:p w14:paraId="753E5DB3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749D9DF3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5DC17248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3261" w:type="dxa"/>
            <w:shd w:val="clear" w:color="auto" w:fill="auto"/>
          </w:tcPr>
          <w:p w14:paraId="614A097F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551" w:type="dxa"/>
          </w:tcPr>
          <w:p w14:paraId="705B4911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</w:tr>
      <w:tr w:rsidR="009E4D33" w:rsidRPr="0072271A" w14:paraId="3DD28615" w14:textId="77777777" w:rsidTr="008B3E64">
        <w:trPr>
          <w:trHeight w:val="352"/>
          <w:jc w:val="center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14:paraId="4ED8ED7D" w14:textId="46A64C44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 xml:space="preserve">TOTAL DES APPORTS </w:t>
            </w:r>
            <w:r w:rsidRPr="00F35041">
              <w:rPr>
                <w:rFonts w:ascii="Unistra B" w:hAnsi="Unistra B" w:cstheme="minorHAnsi"/>
                <w:b/>
                <w:sz w:val="22"/>
              </w:rPr>
              <w:t>(</w:t>
            </w:r>
            <w:r w:rsidR="00F35041" w:rsidRPr="00F35041">
              <w:rPr>
                <w:rFonts w:ascii="Unistra B" w:hAnsi="Unistra B" w:cstheme="minorHAnsi"/>
                <w:b/>
                <w:sz w:val="22"/>
              </w:rPr>
              <w:t xml:space="preserve">en </w:t>
            </w:r>
            <w:r w:rsidRPr="00F35041">
              <w:rPr>
                <w:rFonts w:ascii="Unistra B" w:hAnsi="Unistra B" w:cstheme="minorHAnsi"/>
                <w:b/>
                <w:sz w:val="22"/>
              </w:rPr>
              <w:t>€</w:t>
            </w:r>
            <w:r w:rsidR="00F35041" w:rsidRPr="00F35041">
              <w:rPr>
                <w:rFonts w:ascii="Unistra B" w:hAnsi="Unistra B" w:cstheme="minorHAnsi"/>
                <w:b/>
                <w:sz w:val="22"/>
              </w:rPr>
              <w:t xml:space="preserve"> </w:t>
            </w:r>
            <w:r w:rsidRPr="00F35041">
              <w:rPr>
                <w:rFonts w:ascii="Unistra B" w:hAnsi="Unistra B" w:cstheme="minorHAnsi"/>
                <w:b/>
                <w:sz w:val="22"/>
              </w:rPr>
              <w:t>TTC)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31BBAAF" w14:textId="77777777" w:rsidR="009E4D33" w:rsidRPr="0072271A" w:rsidRDefault="009E4D33" w:rsidP="00717F33">
            <w:pPr>
              <w:spacing w:before="60"/>
              <w:jc w:val="right"/>
              <w:rPr>
                <w:rFonts w:ascii="Unistra B" w:hAnsi="Unistra B" w:cstheme="minorHAnsi"/>
              </w:rPr>
            </w:pPr>
            <w:r w:rsidRPr="0072271A">
              <w:rPr>
                <w:rFonts w:ascii="Unistra B" w:hAnsi="Unistra B" w:cstheme="minorHAnsi"/>
              </w:rPr>
              <w:t>€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09D5C975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14:paraId="699E46F9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14:paraId="7815A482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3261" w:type="dxa"/>
            <w:shd w:val="clear" w:color="auto" w:fill="808080" w:themeFill="background1" w:themeFillShade="80"/>
          </w:tcPr>
          <w:p w14:paraId="7154F833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551" w:type="dxa"/>
            <w:shd w:val="clear" w:color="auto" w:fill="808080"/>
          </w:tcPr>
          <w:p w14:paraId="63C2A8CC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</w:tr>
    </w:tbl>
    <w:p w14:paraId="60F233B6" w14:textId="0A92D2E2" w:rsidR="009E4D33" w:rsidRPr="002978BC" w:rsidRDefault="009E4D33" w:rsidP="0072271A">
      <w:pPr>
        <w:spacing w:before="240"/>
        <w:jc w:val="both"/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</w:pPr>
      <w:r w:rsidRPr="002978BC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 xml:space="preserve">Coût total </w:t>
      </w:r>
      <w:r w:rsidR="0072271A" w:rsidRPr="002978BC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>du projet</w:t>
      </w:r>
      <w:r w:rsidRPr="002978BC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 xml:space="preserve"> (en € TTC) :    €</w:t>
      </w:r>
    </w:p>
    <w:sectPr w:rsidR="009E4D33" w:rsidRPr="002978BC" w:rsidSect="00E20FFB">
      <w:pgSz w:w="16838" w:h="11906" w:orient="landscape"/>
      <w:pgMar w:top="284" w:right="53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EC3A" w14:textId="77777777" w:rsidR="006750EE" w:rsidRDefault="006750EE">
      <w:r>
        <w:separator/>
      </w:r>
    </w:p>
  </w:endnote>
  <w:endnote w:type="continuationSeparator" w:id="0">
    <w:p w14:paraId="43C8401A" w14:textId="77777777" w:rsidR="006750EE" w:rsidRDefault="0067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DD66" w14:textId="0AC7962D" w:rsidR="00063590" w:rsidRPr="00A35B93" w:rsidRDefault="00063590" w:rsidP="00256810">
    <w:pPr>
      <w:pStyle w:val="Pieddepage"/>
      <w:rPr>
        <w:rFonts w:ascii="Unistra D" w:hAnsi="Unistra D" w:cs="Arial"/>
        <w:color w:val="002060"/>
        <w:sz w:val="22"/>
        <w:szCs w:val="22"/>
      </w:rPr>
    </w:pPr>
    <w:r>
      <w:rPr>
        <w:rFonts w:ascii="Unistra D" w:hAnsi="Unistra D" w:cs="Arial"/>
        <w:color w:val="002060"/>
        <w:sz w:val="22"/>
        <w:szCs w:val="22"/>
      </w:rPr>
      <w:t>AMI Structuration 202</w:t>
    </w:r>
    <w:r w:rsidR="00550827">
      <w:rPr>
        <w:rFonts w:ascii="Unistra D" w:hAnsi="Unistra D" w:cs="Arial"/>
        <w:color w:val="002060"/>
        <w:sz w:val="22"/>
        <w:szCs w:val="22"/>
      </w:rPr>
      <w:t>4</w:t>
    </w:r>
    <w:r>
      <w:rPr>
        <w:rFonts w:ascii="Unistra D" w:hAnsi="Unistra D" w:cs="Arial"/>
        <w:color w:val="002060"/>
        <w:sz w:val="22"/>
        <w:szCs w:val="22"/>
      </w:rPr>
      <w:t xml:space="preserve"> - dossier de candidature – projet X [à renseigner] </w:t>
    </w:r>
    <w:r>
      <w:rPr>
        <w:rFonts w:ascii="Unistra D" w:hAnsi="Unistra D" w:cs="Arial"/>
        <w:color w:val="002060"/>
        <w:sz w:val="22"/>
        <w:szCs w:val="22"/>
      </w:rPr>
      <w:tab/>
      <w:t xml:space="preserve"> </w:t>
    </w:r>
    <w:r>
      <w:rPr>
        <w:rFonts w:ascii="Unistra D" w:hAnsi="Unistra D" w:cs="Arial"/>
        <w:color w:val="002060"/>
        <w:sz w:val="22"/>
        <w:szCs w:val="22"/>
      </w:rPr>
      <w:tab/>
    </w:r>
    <w:r w:rsidRPr="00A35B93">
      <w:rPr>
        <w:rFonts w:ascii="Unistra D" w:hAnsi="Unistra D" w:cs="Arial"/>
        <w:color w:val="002060"/>
        <w:sz w:val="22"/>
        <w:szCs w:val="22"/>
      </w:rPr>
      <w:t xml:space="preserve">Page </w: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begin"/>
    </w:r>
    <w:r w:rsidRPr="00A35B93">
      <w:rPr>
        <w:rFonts w:ascii="Unistra D" w:hAnsi="Unistra D" w:cs="Arial"/>
        <w:b/>
        <w:bCs/>
        <w:color w:val="002060"/>
        <w:sz w:val="22"/>
        <w:szCs w:val="22"/>
      </w:rPr>
      <w:instrText>PAGE</w:instrTex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separate"/>
    </w:r>
    <w:r w:rsidR="00406F2F">
      <w:rPr>
        <w:rFonts w:ascii="Unistra D" w:hAnsi="Unistra D" w:cs="Arial"/>
        <w:b/>
        <w:bCs/>
        <w:noProof/>
        <w:color w:val="002060"/>
        <w:sz w:val="22"/>
        <w:szCs w:val="22"/>
      </w:rPr>
      <w:t>7</w: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end"/>
    </w:r>
    <w:r w:rsidRPr="00A35B93">
      <w:rPr>
        <w:rFonts w:ascii="Unistra D" w:hAnsi="Unistra D" w:cs="Arial"/>
        <w:color w:val="002060"/>
        <w:sz w:val="22"/>
        <w:szCs w:val="22"/>
      </w:rPr>
      <w:t xml:space="preserve"> sur </w: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begin"/>
    </w:r>
    <w:r w:rsidRPr="00A35B93">
      <w:rPr>
        <w:rFonts w:ascii="Unistra D" w:hAnsi="Unistra D" w:cs="Arial"/>
        <w:b/>
        <w:bCs/>
        <w:color w:val="002060"/>
        <w:sz w:val="22"/>
        <w:szCs w:val="22"/>
      </w:rPr>
      <w:instrText>NUMPAGES</w:instrTex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separate"/>
    </w:r>
    <w:r w:rsidR="00406F2F">
      <w:rPr>
        <w:rFonts w:ascii="Unistra D" w:hAnsi="Unistra D" w:cs="Arial"/>
        <w:b/>
        <w:bCs/>
        <w:noProof/>
        <w:color w:val="002060"/>
        <w:sz w:val="22"/>
        <w:szCs w:val="22"/>
      </w:rPr>
      <w:t>7</w: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end"/>
    </w:r>
  </w:p>
  <w:p w14:paraId="488B7615" w14:textId="77777777" w:rsidR="00063590" w:rsidRDefault="00063590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A2C4" w14:textId="77777777" w:rsidR="006750EE" w:rsidRDefault="006750EE">
      <w:r>
        <w:separator/>
      </w:r>
    </w:p>
  </w:footnote>
  <w:footnote w:type="continuationSeparator" w:id="0">
    <w:p w14:paraId="08A4579E" w14:textId="77777777" w:rsidR="006750EE" w:rsidRDefault="006750EE">
      <w:r>
        <w:continuationSeparator/>
      </w:r>
    </w:p>
  </w:footnote>
  <w:footnote w:id="1">
    <w:p w14:paraId="53D7FC02" w14:textId="111FFC2E" w:rsidR="00240A23" w:rsidRDefault="00240A23" w:rsidP="00770A6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Les é</w:t>
      </w:r>
      <w:r w:rsidRPr="00240A23">
        <w:t xml:space="preserve">léments </w:t>
      </w:r>
      <w:r>
        <w:t xml:space="preserve">relatifs aux porteurs de projet </w:t>
      </w:r>
      <w:r w:rsidR="00770A63">
        <w:t xml:space="preserve">et partenaires </w:t>
      </w:r>
      <w:r>
        <w:t xml:space="preserve">sont à </w:t>
      </w:r>
      <w:r w:rsidR="00770A63">
        <w:t xml:space="preserve">compléter </w:t>
      </w:r>
      <w:r w:rsidRPr="00240A23">
        <w:t xml:space="preserve">directement </w:t>
      </w:r>
      <w:r w:rsidR="00770A63">
        <w:t>via</w:t>
      </w:r>
      <w:r w:rsidRPr="00240A23">
        <w:t xml:space="preserve"> la plateforme de saisie</w:t>
      </w:r>
    </w:p>
  </w:footnote>
  <w:footnote w:id="2">
    <w:p w14:paraId="68D571EA" w14:textId="1CCCED33" w:rsidR="00770A63" w:rsidRDefault="00770A63">
      <w:pPr>
        <w:pStyle w:val="Notedebasdepage"/>
      </w:pPr>
      <w:r>
        <w:rPr>
          <w:rStyle w:val="Appelnotedebasdep"/>
        </w:rPr>
        <w:footnoteRef/>
      </w:r>
      <w:r>
        <w:t xml:space="preserve"> Une partie est à actualiser directement via la plateforme de saisie </w:t>
      </w:r>
    </w:p>
  </w:footnote>
  <w:footnote w:id="3">
    <w:p w14:paraId="2A3F72AD" w14:textId="5DF4292D" w:rsidR="00231AB1" w:rsidRPr="00BC551C" w:rsidRDefault="00231AB1" w:rsidP="00231AB1">
      <w:pPr>
        <w:pStyle w:val="Notedebasdepage"/>
        <w:jc w:val="both"/>
        <w:rPr>
          <w:rFonts w:ascii="Unistra B" w:hAnsi="Unistra B" w:cs="Calibri"/>
          <w:sz w:val="18"/>
          <w:szCs w:val="18"/>
        </w:rPr>
      </w:pPr>
    </w:p>
  </w:footnote>
  <w:footnote w:id="4">
    <w:p w14:paraId="3CCD3AA5" w14:textId="77777777" w:rsidR="007A63B3" w:rsidRDefault="007A63B3" w:rsidP="007A63B3">
      <w:pPr>
        <w:pStyle w:val="Notedebasdepage"/>
        <w:rPr>
          <w:rFonts w:ascii="Unistra B" w:hAnsi="Unistra B" w:cstheme="maj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7A63B3">
        <w:rPr>
          <w:rFonts w:ascii="Unistra B" w:hAnsi="Unistra B" w:cstheme="majorHAnsi"/>
          <w:sz w:val="22"/>
          <w:szCs w:val="22"/>
        </w:rPr>
        <w:t>Devis ; lettres de soutien ou d’engagement ou tout document jugé pertinent (ex pour un projet d’aménagement d’une salle : plan de la salle et configurations envisagées ; mobiliers et matériels pédagogiques) ; schémas etc.</w:t>
      </w:r>
    </w:p>
    <w:p w14:paraId="284FA8B4" w14:textId="77777777" w:rsidR="007A63B3" w:rsidRDefault="007A63B3" w:rsidP="007A63B3">
      <w:pPr>
        <w:pStyle w:val="Notedebasdepage"/>
      </w:pPr>
    </w:p>
  </w:footnote>
  <w:footnote w:id="5">
    <w:p w14:paraId="0F30E00E" w14:textId="77777777" w:rsidR="009C3B9B" w:rsidRDefault="00063590" w:rsidP="001C2AC3">
      <w:pPr>
        <w:pStyle w:val="Notedebasdepage"/>
        <w:jc w:val="both"/>
        <w:rPr>
          <w:rFonts w:ascii="Unistra B" w:hAnsi="Unistra B" w:cs="Arial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7A63B3">
        <w:rPr>
          <w:rFonts w:ascii="Unistra B" w:hAnsi="Unistra B" w:cs="Arial"/>
          <w:sz w:val="22"/>
          <w:szCs w:val="22"/>
        </w:rPr>
        <w:t>Mise en œuvre d’une évaluation du dispositif et de son impact sur les pratiques pédagogiques en renseignant des indicateurs tels que</w:t>
      </w:r>
      <w:r w:rsidR="001C2AC3">
        <w:rPr>
          <w:rFonts w:ascii="Unistra B" w:hAnsi="Unistra B" w:cs="Arial"/>
          <w:sz w:val="22"/>
          <w:szCs w:val="22"/>
        </w:rPr>
        <w:t xml:space="preserve"> : </w:t>
      </w:r>
    </w:p>
    <w:p w14:paraId="4CC07AD6" w14:textId="77777777" w:rsidR="009C3B9B" w:rsidRDefault="001C2AC3" w:rsidP="001C2AC3">
      <w:pPr>
        <w:pStyle w:val="Notedebasdepage"/>
        <w:jc w:val="both"/>
        <w:rPr>
          <w:rFonts w:ascii="Unistra B" w:hAnsi="Unistra B" w:cs="Arial"/>
          <w:sz w:val="22"/>
          <w:szCs w:val="22"/>
        </w:rPr>
      </w:pPr>
      <w:r>
        <w:rPr>
          <w:rFonts w:ascii="Unistra B" w:hAnsi="Unistra B" w:cs="Arial"/>
          <w:sz w:val="22"/>
          <w:szCs w:val="22"/>
        </w:rPr>
        <w:t xml:space="preserve">- </w:t>
      </w:r>
      <w:r w:rsidR="00063590" w:rsidRPr="007A63B3">
        <w:rPr>
          <w:rFonts w:ascii="Unistra B" w:hAnsi="Unistra B" w:cs="Arial"/>
          <w:sz w:val="22"/>
          <w:szCs w:val="22"/>
        </w:rPr>
        <w:t>mesurer l’évolution du nombre d’étudiants utilisateurs de la plateforme /du dispositif numérique</w:t>
      </w:r>
      <w:r>
        <w:rPr>
          <w:rFonts w:ascii="Unistra B" w:hAnsi="Unistra B" w:cs="Arial"/>
          <w:sz w:val="22"/>
          <w:szCs w:val="22"/>
        </w:rPr>
        <w:t xml:space="preserve"> ; </w:t>
      </w:r>
    </w:p>
    <w:p w14:paraId="7789CF83" w14:textId="343768E9" w:rsidR="00063590" w:rsidRPr="007A63B3" w:rsidRDefault="001C2AC3" w:rsidP="001C2AC3">
      <w:pPr>
        <w:pStyle w:val="Notedebasdepage"/>
        <w:jc w:val="both"/>
        <w:rPr>
          <w:rFonts w:ascii="Unistra B" w:hAnsi="Unistra B" w:cs="Arial"/>
          <w:sz w:val="22"/>
          <w:szCs w:val="22"/>
        </w:rPr>
      </w:pPr>
      <w:r>
        <w:rPr>
          <w:rFonts w:ascii="Unistra B" w:hAnsi="Unistra B" w:cs="Arial"/>
          <w:sz w:val="22"/>
          <w:szCs w:val="22"/>
        </w:rPr>
        <w:t xml:space="preserve">- </w:t>
      </w:r>
      <w:r w:rsidR="00063590" w:rsidRPr="007A63B3">
        <w:rPr>
          <w:rFonts w:ascii="Unistra B" w:hAnsi="Unistra B" w:cs="Arial"/>
          <w:sz w:val="22"/>
          <w:szCs w:val="22"/>
        </w:rPr>
        <w:t xml:space="preserve">mesurer l’évolution du nombre d’enseignants contributeurs </w:t>
      </w:r>
    </w:p>
    <w:p w14:paraId="7CEACAF9" w14:textId="77777777" w:rsidR="00063590" w:rsidRPr="009F4261" w:rsidRDefault="00063590" w:rsidP="00FF58F9">
      <w:pPr>
        <w:pStyle w:val="Notedebasdepage"/>
        <w:ind w:left="142"/>
        <w:jc w:val="both"/>
        <w:rPr>
          <w:rFonts w:ascii="Unistra B" w:hAnsi="Unistra B" w:cs="Arial"/>
          <w:sz w:val="18"/>
          <w:szCs w:val="18"/>
        </w:rPr>
      </w:pPr>
    </w:p>
  </w:footnote>
  <w:footnote w:id="6">
    <w:p w14:paraId="5679B25C" w14:textId="77777777" w:rsidR="00063590" w:rsidRPr="0072271A" w:rsidRDefault="00063590" w:rsidP="00FF58F9">
      <w:pPr>
        <w:pStyle w:val="Notedebasdepage"/>
        <w:jc w:val="both"/>
        <w:rPr>
          <w:rFonts w:ascii="Unistra B" w:hAnsi="Unistra B" w:cs="Arial"/>
          <w:sz w:val="22"/>
          <w:szCs w:val="22"/>
        </w:rPr>
      </w:pPr>
      <w:r w:rsidRPr="009F4261">
        <w:rPr>
          <w:rStyle w:val="Appelnotedebasdep"/>
          <w:rFonts w:ascii="Unistra B" w:hAnsi="Unistra B"/>
        </w:rPr>
        <w:footnoteRef/>
      </w:r>
      <w:r w:rsidRPr="009F4261">
        <w:rPr>
          <w:rFonts w:ascii="Unistra B" w:hAnsi="Unistra B"/>
        </w:rPr>
        <w:t xml:space="preserve"> </w:t>
      </w:r>
      <w:r w:rsidRPr="0072271A">
        <w:rPr>
          <w:rFonts w:ascii="Unistra B" w:hAnsi="Unistra B" w:cs="Arial"/>
          <w:sz w:val="22"/>
          <w:szCs w:val="22"/>
        </w:rPr>
        <w:t xml:space="preserve">Mise en œuvre d’une évaluation du dispositif et de son impact sur les pratiques pédagogiques en renseignant des indicateurs tels que </w:t>
      </w:r>
    </w:p>
    <w:p w14:paraId="15BC4FA9" w14:textId="77777777" w:rsidR="00063590" w:rsidRPr="0072271A" w:rsidRDefault="00063590" w:rsidP="00FF58F9">
      <w:pPr>
        <w:pStyle w:val="Notedebasdepage"/>
        <w:jc w:val="both"/>
        <w:rPr>
          <w:rFonts w:ascii="Unistra B" w:hAnsi="Unistra B" w:cs="Arial"/>
          <w:sz w:val="22"/>
          <w:szCs w:val="22"/>
        </w:rPr>
      </w:pPr>
      <w:r w:rsidRPr="0072271A">
        <w:rPr>
          <w:rFonts w:ascii="Unistra B" w:hAnsi="Unistra B" w:cs="Arial"/>
          <w:sz w:val="22"/>
          <w:szCs w:val="22"/>
        </w:rPr>
        <w:t>- mesurer l’évolution du taux d’occupation de la salle selon le type de pratiques pédagogiques (nombre d’heures par semestre ou année universitaire) ;</w:t>
      </w:r>
    </w:p>
    <w:p w14:paraId="7448D0DF" w14:textId="77777777" w:rsidR="00063590" w:rsidRPr="0072271A" w:rsidRDefault="00063590" w:rsidP="00FF58F9">
      <w:pPr>
        <w:pStyle w:val="Notedebasdepage"/>
        <w:jc w:val="both"/>
        <w:rPr>
          <w:rFonts w:ascii="Unistra B" w:hAnsi="Unistra B" w:cs="Arial"/>
          <w:sz w:val="22"/>
          <w:szCs w:val="22"/>
        </w:rPr>
      </w:pPr>
      <w:r w:rsidRPr="0072271A">
        <w:rPr>
          <w:rFonts w:ascii="Unistra B" w:hAnsi="Unistra B" w:cs="Arial"/>
          <w:sz w:val="22"/>
          <w:szCs w:val="22"/>
        </w:rPr>
        <w:t>- mesurer l’évolution du nombre d’enseignements dispensé au sein des formations</w:t>
      </w:r>
    </w:p>
    <w:p w14:paraId="2881E9FB" w14:textId="77777777" w:rsidR="00063590" w:rsidRPr="00DD78AC" w:rsidRDefault="00063590" w:rsidP="00FF58F9">
      <w:pPr>
        <w:pStyle w:val="Notedebasdepage"/>
        <w:jc w:val="both"/>
        <w:rPr>
          <w:rFonts w:ascii="Calibri Light" w:hAnsi="Calibri Light" w:cs="Arial"/>
          <w:sz w:val="18"/>
          <w:szCs w:val="18"/>
        </w:rPr>
      </w:pPr>
    </w:p>
  </w:footnote>
  <w:footnote w:id="7">
    <w:p w14:paraId="31693DB4" w14:textId="77777777" w:rsidR="007E107D" w:rsidRPr="00EB76EA" w:rsidRDefault="007E107D" w:rsidP="009E4D33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72271A">
        <w:rPr>
          <w:rFonts w:ascii="Unistra B" w:hAnsi="Unistra B" w:cstheme="minorHAnsi"/>
          <w:sz w:val="22"/>
          <w:szCs w:val="22"/>
        </w:rPr>
        <w:t xml:space="preserve">Sous réserve de l’éligibilité des dépenses – </w:t>
      </w:r>
      <w:proofErr w:type="spellStart"/>
      <w:r w:rsidRPr="0072271A">
        <w:rPr>
          <w:rFonts w:ascii="Unistra B" w:hAnsi="Unistra B" w:cstheme="minorHAnsi"/>
          <w:sz w:val="22"/>
          <w:szCs w:val="22"/>
        </w:rPr>
        <w:t>cf</w:t>
      </w:r>
      <w:proofErr w:type="spellEnd"/>
      <w:r w:rsidRPr="0072271A">
        <w:rPr>
          <w:rFonts w:ascii="Unistra B" w:hAnsi="Unistra B" w:cstheme="minorHAnsi"/>
          <w:sz w:val="22"/>
          <w:szCs w:val="22"/>
        </w:rPr>
        <w:t> : annexe note de cadrage</w:t>
      </w:r>
    </w:p>
  </w:footnote>
  <w:footnote w:id="8">
    <w:p w14:paraId="62CB5221" w14:textId="0EE7873A" w:rsidR="007E107D" w:rsidRPr="0072271A" w:rsidRDefault="007E107D" w:rsidP="009E4D33">
      <w:pPr>
        <w:pStyle w:val="Notedebasdepage"/>
        <w:rPr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72271A">
        <w:rPr>
          <w:rFonts w:ascii="Unistra B" w:hAnsi="Unistra B"/>
          <w:sz w:val="22"/>
          <w:szCs w:val="22"/>
        </w:rPr>
        <w:t>A</w:t>
      </w:r>
      <w:r w:rsidRPr="0072271A">
        <w:rPr>
          <w:rFonts w:ascii="Unistra B" w:hAnsi="Unistra B" w:cstheme="minorHAnsi"/>
          <w:sz w:val="22"/>
          <w:szCs w:val="22"/>
        </w:rPr>
        <w:t xml:space="preserve">ctivités de formation – </w:t>
      </w:r>
      <w:proofErr w:type="spellStart"/>
      <w:r w:rsidRPr="0072271A">
        <w:rPr>
          <w:rFonts w:ascii="Unistra B" w:hAnsi="Unistra B" w:cstheme="minorHAnsi"/>
          <w:sz w:val="22"/>
          <w:szCs w:val="22"/>
        </w:rPr>
        <w:t>cf</w:t>
      </w:r>
      <w:proofErr w:type="spellEnd"/>
      <w:r w:rsidRPr="0072271A">
        <w:rPr>
          <w:rFonts w:ascii="Unistra B" w:hAnsi="Unistra B" w:cstheme="minorHAnsi"/>
          <w:sz w:val="22"/>
          <w:szCs w:val="22"/>
        </w:rPr>
        <w:t xml:space="preserve"> : annexe note de cadrage – seuil fixé pour le forfait. Contacter Laurence </w:t>
      </w:r>
      <w:proofErr w:type="spellStart"/>
      <w:r w:rsidRPr="0072271A">
        <w:rPr>
          <w:rFonts w:ascii="Unistra B" w:hAnsi="Unistra B" w:cstheme="minorHAnsi"/>
          <w:sz w:val="22"/>
          <w:szCs w:val="22"/>
        </w:rPr>
        <w:t>Oberlé</w:t>
      </w:r>
      <w:proofErr w:type="spellEnd"/>
      <w:r w:rsidRPr="0072271A">
        <w:rPr>
          <w:rFonts w:ascii="Unistra B" w:hAnsi="Unistra B" w:cstheme="minorHAnsi"/>
          <w:sz w:val="22"/>
          <w:szCs w:val="22"/>
        </w:rPr>
        <w:t xml:space="preserve"> (MIPS) pour toute question.</w:t>
      </w:r>
    </w:p>
    <w:p w14:paraId="2D1AA9AF" w14:textId="77777777" w:rsidR="007E107D" w:rsidRDefault="007E107D" w:rsidP="009E4D33">
      <w:pPr>
        <w:pStyle w:val="Notedebasdepage"/>
      </w:pPr>
    </w:p>
  </w:footnote>
  <w:footnote w:id="9">
    <w:p w14:paraId="70D175A4" w14:textId="75642F81" w:rsidR="002978BC" w:rsidRPr="002978BC" w:rsidRDefault="002978BC">
      <w:pPr>
        <w:pStyle w:val="Notedebasdepage"/>
        <w:rPr>
          <w:rFonts w:ascii="Unistra B" w:hAnsi="Unistra B" w:cstheme="minorHAnsi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2978BC">
        <w:rPr>
          <w:rFonts w:ascii="Unistra B" w:hAnsi="Unistra B" w:cstheme="minorHAnsi"/>
          <w:sz w:val="22"/>
          <w:szCs w:val="22"/>
        </w:rPr>
        <w:t>Au-delà du financement</w:t>
      </w:r>
      <w:r>
        <w:rPr>
          <w:rFonts w:ascii="Unistra B" w:hAnsi="Unistra B" w:cstheme="minorHAnsi"/>
          <w:sz w:val="22"/>
          <w:szCs w:val="22"/>
        </w:rPr>
        <w:t xml:space="preserve"> de ce projet,</w:t>
      </w:r>
      <w:r w:rsidRPr="002978BC">
        <w:rPr>
          <w:rFonts w:ascii="Unistra B" w:hAnsi="Unistra B" w:cstheme="minorHAnsi"/>
          <w:sz w:val="22"/>
          <w:szCs w:val="22"/>
        </w:rPr>
        <w:t xml:space="preserve"> pour que celui-ci puisse être « soutenable » dès la phase de déploiement.</w:t>
      </w:r>
    </w:p>
  </w:footnote>
  <w:footnote w:id="10">
    <w:p w14:paraId="094C286B" w14:textId="77777777" w:rsidR="009E4D33" w:rsidRDefault="009E4D33" w:rsidP="009E4D33">
      <w:pPr>
        <w:pStyle w:val="Notedebasdepage"/>
      </w:pPr>
      <w:r w:rsidRPr="00DF58F6">
        <w:rPr>
          <w:rStyle w:val="Appelnotedebasdep"/>
          <w:rFonts w:ascii="Unistra B" w:hAnsi="Unistra B"/>
        </w:rPr>
        <w:footnoteRef/>
      </w:r>
      <w:r>
        <w:t xml:space="preserve"> </w:t>
      </w:r>
      <w:r w:rsidRPr="0072271A">
        <w:rPr>
          <w:rFonts w:ascii="Unistra B" w:hAnsi="Unistra B" w:cstheme="minorHAnsi"/>
          <w:sz w:val="22"/>
          <w:szCs w:val="22"/>
        </w:rPr>
        <w:t>Pas nécessaire d’indiquer un montant chiffré en €</w:t>
      </w:r>
    </w:p>
  </w:footnote>
  <w:footnote w:id="11">
    <w:p w14:paraId="1D94F32C" w14:textId="31E0AB05" w:rsidR="0072271A" w:rsidRDefault="007227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2271A">
        <w:rPr>
          <w:rFonts w:ascii="Unistra B" w:hAnsi="Unistra B" w:cstheme="minorHAnsi"/>
          <w:sz w:val="22"/>
          <w:szCs w:val="22"/>
        </w:rPr>
        <w:t xml:space="preserve">Préciser </w:t>
      </w:r>
      <w:r>
        <w:rPr>
          <w:rFonts w:ascii="Unistra B" w:hAnsi="Unistra B" w:cstheme="minorHAnsi"/>
          <w:sz w:val="22"/>
          <w:szCs w:val="22"/>
        </w:rPr>
        <w:t>l’</w:t>
      </w:r>
      <w:r w:rsidRPr="0072271A">
        <w:rPr>
          <w:rFonts w:ascii="Unistra B" w:hAnsi="Unistra B" w:cstheme="minorHAnsi"/>
          <w:sz w:val="22"/>
          <w:szCs w:val="22"/>
        </w:rPr>
        <w:t>état de la demande</w:t>
      </w:r>
      <w:r>
        <w:rPr>
          <w:rFonts w:ascii="Unistra B" w:hAnsi="Unistra B" w:cstheme="minorHAnsi"/>
          <w:sz w:val="22"/>
          <w:szCs w:val="22"/>
        </w:rPr>
        <w:t> (si a</w:t>
      </w:r>
      <w:r w:rsidRPr="0072271A">
        <w:rPr>
          <w:rFonts w:ascii="Unistra B" w:hAnsi="Unistra B" w:cstheme="minorHAnsi"/>
          <w:sz w:val="22"/>
          <w:szCs w:val="22"/>
        </w:rPr>
        <w:t>ccord ou en cours</w:t>
      </w:r>
      <w:r w:rsidRPr="0072271A">
        <w:rPr>
          <w:rFonts w:ascii="Unistra B" w:hAnsi="Unistra B" w:cstheme="minorHAnsi"/>
          <w:i/>
          <w:sz w:val="24"/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0C6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09F64DF2"/>
    <w:multiLevelType w:val="multilevel"/>
    <w:tmpl w:val="266A32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1F497D"/>
      </w:rPr>
    </w:lvl>
    <w:lvl w:ilvl="1">
      <w:start w:val="7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3" w15:restartNumberingAfterBreak="0">
    <w:nsid w:val="0FFF67BE"/>
    <w:multiLevelType w:val="multilevel"/>
    <w:tmpl w:val="EF5C217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4" w15:restartNumberingAfterBreak="0">
    <w:nsid w:val="1B276422"/>
    <w:multiLevelType w:val="hybridMultilevel"/>
    <w:tmpl w:val="3A068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642FF"/>
    <w:multiLevelType w:val="hybridMultilevel"/>
    <w:tmpl w:val="ED36BFDC"/>
    <w:lvl w:ilvl="0" w:tplc="0F50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F5736"/>
    <w:multiLevelType w:val="hybridMultilevel"/>
    <w:tmpl w:val="E71A6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1CDE"/>
    <w:multiLevelType w:val="hybridMultilevel"/>
    <w:tmpl w:val="66CE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D3E76"/>
    <w:multiLevelType w:val="hybridMultilevel"/>
    <w:tmpl w:val="3E8C1236"/>
    <w:lvl w:ilvl="0" w:tplc="F28EEE9C">
      <w:start w:val="2"/>
      <w:numFmt w:val="upperRoman"/>
      <w:lvlText w:val="%1."/>
      <w:lvlJc w:val="left"/>
      <w:pPr>
        <w:ind w:left="1080" w:hanging="720"/>
      </w:pPr>
      <w:rPr>
        <w:rFonts w:hint="default"/>
        <w:color w:val="1F4E79" w:themeColor="accent1" w:themeShade="8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1E3A"/>
    <w:multiLevelType w:val="hybridMultilevel"/>
    <w:tmpl w:val="0E5E9666"/>
    <w:lvl w:ilvl="0" w:tplc="4A9CB3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48DD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2675F"/>
    <w:multiLevelType w:val="hybridMultilevel"/>
    <w:tmpl w:val="F4B45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9667A"/>
    <w:multiLevelType w:val="hybridMultilevel"/>
    <w:tmpl w:val="3650E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28DC"/>
    <w:multiLevelType w:val="hybridMultilevel"/>
    <w:tmpl w:val="72E059B8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2BAE"/>
    <w:multiLevelType w:val="hybridMultilevel"/>
    <w:tmpl w:val="CBDEB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16F"/>
    <w:multiLevelType w:val="multilevel"/>
    <w:tmpl w:val="94A033C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1F4E79" w:themeColor="accent1" w:themeShade="80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9" w15:restartNumberingAfterBreak="0">
    <w:nsid w:val="5A954CA8"/>
    <w:multiLevelType w:val="hybridMultilevel"/>
    <w:tmpl w:val="35183C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A47636"/>
    <w:multiLevelType w:val="multilevel"/>
    <w:tmpl w:val="8EC0F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C113802"/>
    <w:multiLevelType w:val="hybridMultilevel"/>
    <w:tmpl w:val="9080E11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815FC"/>
    <w:multiLevelType w:val="hybridMultilevel"/>
    <w:tmpl w:val="4FDC0AA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C5A51"/>
    <w:multiLevelType w:val="multilevel"/>
    <w:tmpl w:val="35BCC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548DD4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548DD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548DD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548DD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548DD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548DD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548DD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548DD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548DD4"/>
      </w:rPr>
    </w:lvl>
  </w:abstractNum>
  <w:abstractNum w:abstractNumId="34" w15:restartNumberingAfterBreak="0">
    <w:nsid w:val="75522EF0"/>
    <w:multiLevelType w:val="multilevel"/>
    <w:tmpl w:val="63AC433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1F497D"/>
        <w:sz w:val="28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i w:val="0"/>
        <w:color w:val="548DD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  <w:color w:val="548DD4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i w:val="0"/>
        <w:color w:val="548DD4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i w:val="0"/>
        <w:color w:val="548DD4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i w:val="0"/>
        <w:color w:val="548DD4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i w:val="0"/>
        <w:color w:val="548DD4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i w:val="0"/>
        <w:color w:val="548DD4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i w:val="0"/>
        <w:color w:val="548DD4"/>
      </w:rPr>
    </w:lvl>
  </w:abstractNum>
  <w:abstractNum w:abstractNumId="35" w15:restartNumberingAfterBreak="0">
    <w:nsid w:val="77346007"/>
    <w:multiLevelType w:val="hybridMultilevel"/>
    <w:tmpl w:val="B2C6CDD6"/>
    <w:lvl w:ilvl="0" w:tplc="0CBAA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92719"/>
    <w:multiLevelType w:val="hybridMultilevel"/>
    <w:tmpl w:val="CA2CA99A"/>
    <w:lvl w:ilvl="0" w:tplc="224AC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63CE"/>
    <w:multiLevelType w:val="hybridMultilevel"/>
    <w:tmpl w:val="965E1E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7"/>
  </w:num>
  <w:num w:numId="13">
    <w:abstractNumId w:val="25"/>
  </w:num>
  <w:num w:numId="14">
    <w:abstractNumId w:val="34"/>
  </w:num>
  <w:num w:numId="15">
    <w:abstractNumId w:val="37"/>
  </w:num>
  <w:num w:numId="16">
    <w:abstractNumId w:val="32"/>
  </w:num>
  <w:num w:numId="17">
    <w:abstractNumId w:val="26"/>
  </w:num>
  <w:num w:numId="18">
    <w:abstractNumId w:val="23"/>
  </w:num>
  <w:num w:numId="19">
    <w:abstractNumId w:val="29"/>
  </w:num>
  <w:num w:numId="20">
    <w:abstractNumId w:val="18"/>
  </w:num>
  <w:num w:numId="21">
    <w:abstractNumId w:val="27"/>
  </w:num>
  <w:num w:numId="22">
    <w:abstractNumId w:val="21"/>
  </w:num>
  <w:num w:numId="23">
    <w:abstractNumId w:val="0"/>
  </w:num>
  <w:num w:numId="24">
    <w:abstractNumId w:val="31"/>
  </w:num>
  <w:num w:numId="25">
    <w:abstractNumId w:val="38"/>
  </w:num>
  <w:num w:numId="26">
    <w:abstractNumId w:val="24"/>
  </w:num>
  <w:num w:numId="27">
    <w:abstractNumId w:val="16"/>
  </w:num>
  <w:num w:numId="28">
    <w:abstractNumId w:val="35"/>
  </w:num>
  <w:num w:numId="29">
    <w:abstractNumId w:val="20"/>
  </w:num>
  <w:num w:numId="30">
    <w:abstractNumId w:val="33"/>
  </w:num>
  <w:num w:numId="31">
    <w:abstractNumId w:val="13"/>
  </w:num>
  <w:num w:numId="32">
    <w:abstractNumId w:val="12"/>
  </w:num>
  <w:num w:numId="33">
    <w:abstractNumId w:val="14"/>
  </w:num>
  <w:num w:numId="34">
    <w:abstractNumId w:val="30"/>
  </w:num>
  <w:num w:numId="35">
    <w:abstractNumId w:val="19"/>
  </w:num>
  <w:num w:numId="36">
    <w:abstractNumId w:val="28"/>
  </w:num>
  <w:num w:numId="37">
    <w:abstractNumId w:val="36"/>
  </w:num>
  <w:num w:numId="38">
    <w:abstractNumId w:val="1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06B4C"/>
    <w:rsid w:val="000142C5"/>
    <w:rsid w:val="000149A6"/>
    <w:rsid w:val="00020B9D"/>
    <w:rsid w:val="0002560F"/>
    <w:rsid w:val="00026653"/>
    <w:rsid w:val="00031D9B"/>
    <w:rsid w:val="0003378A"/>
    <w:rsid w:val="00035407"/>
    <w:rsid w:val="000530E0"/>
    <w:rsid w:val="000530E4"/>
    <w:rsid w:val="00054FF8"/>
    <w:rsid w:val="00063590"/>
    <w:rsid w:val="00063FF1"/>
    <w:rsid w:val="0007324F"/>
    <w:rsid w:val="000748FA"/>
    <w:rsid w:val="0007507F"/>
    <w:rsid w:val="00077A29"/>
    <w:rsid w:val="00086ADE"/>
    <w:rsid w:val="00092587"/>
    <w:rsid w:val="0009530D"/>
    <w:rsid w:val="000A1BA4"/>
    <w:rsid w:val="000A5779"/>
    <w:rsid w:val="000A58A0"/>
    <w:rsid w:val="000C20E4"/>
    <w:rsid w:val="000C4E52"/>
    <w:rsid w:val="000C53D8"/>
    <w:rsid w:val="000C5EB6"/>
    <w:rsid w:val="000D1C22"/>
    <w:rsid w:val="000D6308"/>
    <w:rsid w:val="000D69FF"/>
    <w:rsid w:val="000E491C"/>
    <w:rsid w:val="000F26A5"/>
    <w:rsid w:val="000F3B8C"/>
    <w:rsid w:val="000F3C3E"/>
    <w:rsid w:val="000F47CF"/>
    <w:rsid w:val="000F77C1"/>
    <w:rsid w:val="00100FFF"/>
    <w:rsid w:val="00104295"/>
    <w:rsid w:val="001108A6"/>
    <w:rsid w:val="00111111"/>
    <w:rsid w:val="00113C29"/>
    <w:rsid w:val="001156E9"/>
    <w:rsid w:val="001167AA"/>
    <w:rsid w:val="00123FF0"/>
    <w:rsid w:val="001309DE"/>
    <w:rsid w:val="0013506B"/>
    <w:rsid w:val="001426C3"/>
    <w:rsid w:val="00144D18"/>
    <w:rsid w:val="00146FE5"/>
    <w:rsid w:val="00156988"/>
    <w:rsid w:val="00162D6F"/>
    <w:rsid w:val="00164025"/>
    <w:rsid w:val="001640FC"/>
    <w:rsid w:val="001655D7"/>
    <w:rsid w:val="00173FE4"/>
    <w:rsid w:val="00176EEF"/>
    <w:rsid w:val="001814A5"/>
    <w:rsid w:val="00185D6D"/>
    <w:rsid w:val="001915F2"/>
    <w:rsid w:val="0019190D"/>
    <w:rsid w:val="00192AA8"/>
    <w:rsid w:val="00196341"/>
    <w:rsid w:val="0019648D"/>
    <w:rsid w:val="001A2A8C"/>
    <w:rsid w:val="001A62C8"/>
    <w:rsid w:val="001A754B"/>
    <w:rsid w:val="001C2AC3"/>
    <w:rsid w:val="001C5FF3"/>
    <w:rsid w:val="001D3F33"/>
    <w:rsid w:val="001E45BF"/>
    <w:rsid w:val="001E6AE9"/>
    <w:rsid w:val="001F10C7"/>
    <w:rsid w:val="001F2E4D"/>
    <w:rsid w:val="001F455A"/>
    <w:rsid w:val="00202BDF"/>
    <w:rsid w:val="0020387E"/>
    <w:rsid w:val="002059CE"/>
    <w:rsid w:val="00205F08"/>
    <w:rsid w:val="00210897"/>
    <w:rsid w:val="00211819"/>
    <w:rsid w:val="00212C5B"/>
    <w:rsid w:val="00214007"/>
    <w:rsid w:val="00225E75"/>
    <w:rsid w:val="00226C20"/>
    <w:rsid w:val="00231AB1"/>
    <w:rsid w:val="00233CD4"/>
    <w:rsid w:val="00234614"/>
    <w:rsid w:val="00237B44"/>
    <w:rsid w:val="00240A23"/>
    <w:rsid w:val="00241934"/>
    <w:rsid w:val="00245C7D"/>
    <w:rsid w:val="00247B22"/>
    <w:rsid w:val="00252486"/>
    <w:rsid w:val="0025394E"/>
    <w:rsid w:val="00256810"/>
    <w:rsid w:val="00265324"/>
    <w:rsid w:val="00273715"/>
    <w:rsid w:val="00274D76"/>
    <w:rsid w:val="00282618"/>
    <w:rsid w:val="002829E3"/>
    <w:rsid w:val="002857C8"/>
    <w:rsid w:val="00292C7C"/>
    <w:rsid w:val="0029412C"/>
    <w:rsid w:val="002946D8"/>
    <w:rsid w:val="0029621C"/>
    <w:rsid w:val="00296CF8"/>
    <w:rsid w:val="002978BC"/>
    <w:rsid w:val="002A7D8C"/>
    <w:rsid w:val="002B1B7D"/>
    <w:rsid w:val="002B3292"/>
    <w:rsid w:val="002C14D9"/>
    <w:rsid w:val="002C4413"/>
    <w:rsid w:val="002C71BB"/>
    <w:rsid w:val="002C7C54"/>
    <w:rsid w:val="002D0ECC"/>
    <w:rsid w:val="002D2568"/>
    <w:rsid w:val="002D3370"/>
    <w:rsid w:val="002D445F"/>
    <w:rsid w:val="002D4B6D"/>
    <w:rsid w:val="002D6A53"/>
    <w:rsid w:val="002E0FAD"/>
    <w:rsid w:val="002E49A6"/>
    <w:rsid w:val="002E49AB"/>
    <w:rsid w:val="002E5CB2"/>
    <w:rsid w:val="002F083A"/>
    <w:rsid w:val="002F7BAD"/>
    <w:rsid w:val="00307C0A"/>
    <w:rsid w:val="0031014F"/>
    <w:rsid w:val="003173FD"/>
    <w:rsid w:val="003174F0"/>
    <w:rsid w:val="0032048C"/>
    <w:rsid w:val="003220DC"/>
    <w:rsid w:val="00335B92"/>
    <w:rsid w:val="00336975"/>
    <w:rsid w:val="00336BE5"/>
    <w:rsid w:val="0034345A"/>
    <w:rsid w:val="00346703"/>
    <w:rsid w:val="00347A49"/>
    <w:rsid w:val="003516E7"/>
    <w:rsid w:val="00353EB8"/>
    <w:rsid w:val="00363F54"/>
    <w:rsid w:val="00365B15"/>
    <w:rsid w:val="003669AD"/>
    <w:rsid w:val="003670A8"/>
    <w:rsid w:val="003708C0"/>
    <w:rsid w:val="003744C9"/>
    <w:rsid w:val="00381A87"/>
    <w:rsid w:val="003823BA"/>
    <w:rsid w:val="003868FF"/>
    <w:rsid w:val="0039081D"/>
    <w:rsid w:val="00390AE8"/>
    <w:rsid w:val="00390B8B"/>
    <w:rsid w:val="00392F43"/>
    <w:rsid w:val="00393E52"/>
    <w:rsid w:val="003941B7"/>
    <w:rsid w:val="00394E31"/>
    <w:rsid w:val="003955E0"/>
    <w:rsid w:val="003956FA"/>
    <w:rsid w:val="003A26AF"/>
    <w:rsid w:val="003A5373"/>
    <w:rsid w:val="003A571A"/>
    <w:rsid w:val="003A5ECA"/>
    <w:rsid w:val="003A6B73"/>
    <w:rsid w:val="003A7A0A"/>
    <w:rsid w:val="003B5140"/>
    <w:rsid w:val="003B7A12"/>
    <w:rsid w:val="003C4646"/>
    <w:rsid w:val="003C5D11"/>
    <w:rsid w:val="003C719B"/>
    <w:rsid w:val="003C7D4B"/>
    <w:rsid w:val="003D5BCF"/>
    <w:rsid w:val="003E3F39"/>
    <w:rsid w:val="003E62E8"/>
    <w:rsid w:val="003F1CB5"/>
    <w:rsid w:val="003F4F1D"/>
    <w:rsid w:val="003F703A"/>
    <w:rsid w:val="003F734A"/>
    <w:rsid w:val="00406F2F"/>
    <w:rsid w:val="00407B3C"/>
    <w:rsid w:val="00410D86"/>
    <w:rsid w:val="00412EA6"/>
    <w:rsid w:val="00415DF9"/>
    <w:rsid w:val="00417418"/>
    <w:rsid w:val="0042189D"/>
    <w:rsid w:val="00426071"/>
    <w:rsid w:val="00427371"/>
    <w:rsid w:val="0043317F"/>
    <w:rsid w:val="00435A0C"/>
    <w:rsid w:val="004373BB"/>
    <w:rsid w:val="00440011"/>
    <w:rsid w:val="00443B8F"/>
    <w:rsid w:val="00445B76"/>
    <w:rsid w:val="00447516"/>
    <w:rsid w:val="00472758"/>
    <w:rsid w:val="00475985"/>
    <w:rsid w:val="0047706A"/>
    <w:rsid w:val="00494349"/>
    <w:rsid w:val="004963AD"/>
    <w:rsid w:val="004A2B1B"/>
    <w:rsid w:val="004A51A1"/>
    <w:rsid w:val="004A5653"/>
    <w:rsid w:val="004A71E7"/>
    <w:rsid w:val="004B2F0E"/>
    <w:rsid w:val="004B78B7"/>
    <w:rsid w:val="004C237E"/>
    <w:rsid w:val="004C6076"/>
    <w:rsid w:val="004C7C71"/>
    <w:rsid w:val="004C7CFB"/>
    <w:rsid w:val="004D62B5"/>
    <w:rsid w:val="004D71F3"/>
    <w:rsid w:val="004E4356"/>
    <w:rsid w:val="004F335F"/>
    <w:rsid w:val="00505BCF"/>
    <w:rsid w:val="00511C7E"/>
    <w:rsid w:val="00514414"/>
    <w:rsid w:val="00514800"/>
    <w:rsid w:val="00514AF9"/>
    <w:rsid w:val="00516539"/>
    <w:rsid w:val="00520E7C"/>
    <w:rsid w:val="005221B9"/>
    <w:rsid w:val="00525AA8"/>
    <w:rsid w:val="00527F12"/>
    <w:rsid w:val="00531A7B"/>
    <w:rsid w:val="005405DA"/>
    <w:rsid w:val="005412C6"/>
    <w:rsid w:val="005452A6"/>
    <w:rsid w:val="005475D9"/>
    <w:rsid w:val="00550723"/>
    <w:rsid w:val="00550827"/>
    <w:rsid w:val="00555234"/>
    <w:rsid w:val="00564436"/>
    <w:rsid w:val="0056645A"/>
    <w:rsid w:val="00566C88"/>
    <w:rsid w:val="0057345D"/>
    <w:rsid w:val="005740CF"/>
    <w:rsid w:val="00582F89"/>
    <w:rsid w:val="005A4CA8"/>
    <w:rsid w:val="005A5D23"/>
    <w:rsid w:val="005A701F"/>
    <w:rsid w:val="005B4771"/>
    <w:rsid w:val="005C1050"/>
    <w:rsid w:val="005C51EF"/>
    <w:rsid w:val="005D6327"/>
    <w:rsid w:val="005D6B15"/>
    <w:rsid w:val="005E36C0"/>
    <w:rsid w:val="005F0A1E"/>
    <w:rsid w:val="005F327F"/>
    <w:rsid w:val="005F5026"/>
    <w:rsid w:val="006063E8"/>
    <w:rsid w:val="00606674"/>
    <w:rsid w:val="00612027"/>
    <w:rsid w:val="00613B70"/>
    <w:rsid w:val="00613E25"/>
    <w:rsid w:val="00620136"/>
    <w:rsid w:val="00624BD4"/>
    <w:rsid w:val="006415B6"/>
    <w:rsid w:val="006454EC"/>
    <w:rsid w:val="00652680"/>
    <w:rsid w:val="006560DA"/>
    <w:rsid w:val="006638DD"/>
    <w:rsid w:val="00664B61"/>
    <w:rsid w:val="00664CA0"/>
    <w:rsid w:val="0066619C"/>
    <w:rsid w:val="00670DCA"/>
    <w:rsid w:val="006750EE"/>
    <w:rsid w:val="006758B7"/>
    <w:rsid w:val="00685B7F"/>
    <w:rsid w:val="00690E23"/>
    <w:rsid w:val="00692CE0"/>
    <w:rsid w:val="00692F46"/>
    <w:rsid w:val="006931DC"/>
    <w:rsid w:val="00697D0B"/>
    <w:rsid w:val="006B0814"/>
    <w:rsid w:val="006B1623"/>
    <w:rsid w:val="006B2A36"/>
    <w:rsid w:val="006B4475"/>
    <w:rsid w:val="006C0EF3"/>
    <w:rsid w:val="006C1082"/>
    <w:rsid w:val="006C79C8"/>
    <w:rsid w:val="006D18E1"/>
    <w:rsid w:val="006D1B64"/>
    <w:rsid w:val="006D2522"/>
    <w:rsid w:val="006D4DA4"/>
    <w:rsid w:val="006D5113"/>
    <w:rsid w:val="006D5DBC"/>
    <w:rsid w:val="006E1878"/>
    <w:rsid w:val="006F10AC"/>
    <w:rsid w:val="006F1826"/>
    <w:rsid w:val="006F2B7A"/>
    <w:rsid w:val="006F6960"/>
    <w:rsid w:val="00713263"/>
    <w:rsid w:val="007213BF"/>
    <w:rsid w:val="0072271A"/>
    <w:rsid w:val="0072282F"/>
    <w:rsid w:val="00724BF8"/>
    <w:rsid w:val="00725CD4"/>
    <w:rsid w:val="00730EB9"/>
    <w:rsid w:val="0073147D"/>
    <w:rsid w:val="00732E1F"/>
    <w:rsid w:val="007332C0"/>
    <w:rsid w:val="00734276"/>
    <w:rsid w:val="00740B12"/>
    <w:rsid w:val="00743768"/>
    <w:rsid w:val="0075195D"/>
    <w:rsid w:val="00752D7A"/>
    <w:rsid w:val="007550F3"/>
    <w:rsid w:val="007639BA"/>
    <w:rsid w:val="00765C38"/>
    <w:rsid w:val="00770A63"/>
    <w:rsid w:val="00773864"/>
    <w:rsid w:val="007764C8"/>
    <w:rsid w:val="00781210"/>
    <w:rsid w:val="007853C3"/>
    <w:rsid w:val="00785648"/>
    <w:rsid w:val="00791BF8"/>
    <w:rsid w:val="00791E8D"/>
    <w:rsid w:val="00793416"/>
    <w:rsid w:val="007947C1"/>
    <w:rsid w:val="007948A4"/>
    <w:rsid w:val="00796F01"/>
    <w:rsid w:val="007A280D"/>
    <w:rsid w:val="007A2F12"/>
    <w:rsid w:val="007A63B3"/>
    <w:rsid w:val="007B65B4"/>
    <w:rsid w:val="007C1019"/>
    <w:rsid w:val="007C17B1"/>
    <w:rsid w:val="007C219C"/>
    <w:rsid w:val="007C3236"/>
    <w:rsid w:val="007D055F"/>
    <w:rsid w:val="007D4CDB"/>
    <w:rsid w:val="007E107D"/>
    <w:rsid w:val="007F0302"/>
    <w:rsid w:val="007F05A8"/>
    <w:rsid w:val="007F2079"/>
    <w:rsid w:val="007F20D2"/>
    <w:rsid w:val="007F3102"/>
    <w:rsid w:val="007F4EFC"/>
    <w:rsid w:val="00805B7D"/>
    <w:rsid w:val="00805DC7"/>
    <w:rsid w:val="00812C97"/>
    <w:rsid w:val="0081399D"/>
    <w:rsid w:val="00815A34"/>
    <w:rsid w:val="008166C9"/>
    <w:rsid w:val="008174FC"/>
    <w:rsid w:val="00823F60"/>
    <w:rsid w:val="00824107"/>
    <w:rsid w:val="00824C97"/>
    <w:rsid w:val="00825819"/>
    <w:rsid w:val="00832F2D"/>
    <w:rsid w:val="0083775D"/>
    <w:rsid w:val="00842E9D"/>
    <w:rsid w:val="00844D4B"/>
    <w:rsid w:val="00845C24"/>
    <w:rsid w:val="00846EEE"/>
    <w:rsid w:val="00847BD6"/>
    <w:rsid w:val="00850D26"/>
    <w:rsid w:val="00853E37"/>
    <w:rsid w:val="00860B2C"/>
    <w:rsid w:val="008634C3"/>
    <w:rsid w:val="00875951"/>
    <w:rsid w:val="00877121"/>
    <w:rsid w:val="008809C0"/>
    <w:rsid w:val="00881D3D"/>
    <w:rsid w:val="00883B66"/>
    <w:rsid w:val="008923B0"/>
    <w:rsid w:val="00897BDE"/>
    <w:rsid w:val="008A5E5F"/>
    <w:rsid w:val="008A7C77"/>
    <w:rsid w:val="008B1597"/>
    <w:rsid w:val="008B3E64"/>
    <w:rsid w:val="008B50B3"/>
    <w:rsid w:val="008B6CB3"/>
    <w:rsid w:val="008C0F7F"/>
    <w:rsid w:val="008D065D"/>
    <w:rsid w:val="008D080C"/>
    <w:rsid w:val="008E0E2B"/>
    <w:rsid w:val="008E1A67"/>
    <w:rsid w:val="008E3CCD"/>
    <w:rsid w:val="008F0C28"/>
    <w:rsid w:val="008F2757"/>
    <w:rsid w:val="0090170C"/>
    <w:rsid w:val="0090330B"/>
    <w:rsid w:val="00912AEC"/>
    <w:rsid w:val="00912E83"/>
    <w:rsid w:val="009167F8"/>
    <w:rsid w:val="009302ED"/>
    <w:rsid w:val="00931CDB"/>
    <w:rsid w:val="00932B04"/>
    <w:rsid w:val="00933048"/>
    <w:rsid w:val="00933526"/>
    <w:rsid w:val="0093441C"/>
    <w:rsid w:val="00941022"/>
    <w:rsid w:val="00941406"/>
    <w:rsid w:val="00950E3E"/>
    <w:rsid w:val="00952271"/>
    <w:rsid w:val="0096004E"/>
    <w:rsid w:val="00960278"/>
    <w:rsid w:val="00964B6F"/>
    <w:rsid w:val="009672C2"/>
    <w:rsid w:val="00974C4F"/>
    <w:rsid w:val="009767EA"/>
    <w:rsid w:val="00983F03"/>
    <w:rsid w:val="00990601"/>
    <w:rsid w:val="00992CE4"/>
    <w:rsid w:val="00996FD5"/>
    <w:rsid w:val="009A6C69"/>
    <w:rsid w:val="009B0A8D"/>
    <w:rsid w:val="009B32ED"/>
    <w:rsid w:val="009B3B26"/>
    <w:rsid w:val="009B4810"/>
    <w:rsid w:val="009B616E"/>
    <w:rsid w:val="009C2E42"/>
    <w:rsid w:val="009C3B9B"/>
    <w:rsid w:val="009C3F08"/>
    <w:rsid w:val="009C7BC1"/>
    <w:rsid w:val="009D2D64"/>
    <w:rsid w:val="009D5CA0"/>
    <w:rsid w:val="009E164F"/>
    <w:rsid w:val="009E4D33"/>
    <w:rsid w:val="009F4261"/>
    <w:rsid w:val="009F4AA9"/>
    <w:rsid w:val="00A03450"/>
    <w:rsid w:val="00A05768"/>
    <w:rsid w:val="00A070E3"/>
    <w:rsid w:val="00A07293"/>
    <w:rsid w:val="00A07DA7"/>
    <w:rsid w:val="00A119ED"/>
    <w:rsid w:val="00A12850"/>
    <w:rsid w:val="00A1458E"/>
    <w:rsid w:val="00A16A0D"/>
    <w:rsid w:val="00A204C7"/>
    <w:rsid w:val="00A21A8C"/>
    <w:rsid w:val="00A2386E"/>
    <w:rsid w:val="00A25F1F"/>
    <w:rsid w:val="00A263EE"/>
    <w:rsid w:val="00A275E9"/>
    <w:rsid w:val="00A30966"/>
    <w:rsid w:val="00A31CC6"/>
    <w:rsid w:val="00A35B93"/>
    <w:rsid w:val="00A417CC"/>
    <w:rsid w:val="00A45155"/>
    <w:rsid w:val="00A543D7"/>
    <w:rsid w:val="00A636F7"/>
    <w:rsid w:val="00A66483"/>
    <w:rsid w:val="00A704A6"/>
    <w:rsid w:val="00A72DAD"/>
    <w:rsid w:val="00A7480D"/>
    <w:rsid w:val="00A81BF7"/>
    <w:rsid w:val="00A85E56"/>
    <w:rsid w:val="00A8653C"/>
    <w:rsid w:val="00AA6A86"/>
    <w:rsid w:val="00AB0358"/>
    <w:rsid w:val="00AB1687"/>
    <w:rsid w:val="00AB3732"/>
    <w:rsid w:val="00AB39AF"/>
    <w:rsid w:val="00AB410C"/>
    <w:rsid w:val="00AB64C9"/>
    <w:rsid w:val="00AB6CC9"/>
    <w:rsid w:val="00AC1FC2"/>
    <w:rsid w:val="00AC3531"/>
    <w:rsid w:val="00AC6077"/>
    <w:rsid w:val="00AC61DE"/>
    <w:rsid w:val="00AD10F3"/>
    <w:rsid w:val="00AD16E3"/>
    <w:rsid w:val="00AD1C97"/>
    <w:rsid w:val="00AD69D0"/>
    <w:rsid w:val="00AE7062"/>
    <w:rsid w:val="00AF0B88"/>
    <w:rsid w:val="00AF11B4"/>
    <w:rsid w:val="00B0272C"/>
    <w:rsid w:val="00B04DF5"/>
    <w:rsid w:val="00B05AA3"/>
    <w:rsid w:val="00B14B65"/>
    <w:rsid w:val="00B35F3A"/>
    <w:rsid w:val="00B478A0"/>
    <w:rsid w:val="00B53ED1"/>
    <w:rsid w:val="00B55E9A"/>
    <w:rsid w:val="00B65D70"/>
    <w:rsid w:val="00B70FB8"/>
    <w:rsid w:val="00B739D1"/>
    <w:rsid w:val="00B741A1"/>
    <w:rsid w:val="00B77DD6"/>
    <w:rsid w:val="00B8306A"/>
    <w:rsid w:val="00B848DC"/>
    <w:rsid w:val="00B8687D"/>
    <w:rsid w:val="00B868CA"/>
    <w:rsid w:val="00B929B0"/>
    <w:rsid w:val="00B92E30"/>
    <w:rsid w:val="00B93E01"/>
    <w:rsid w:val="00B94352"/>
    <w:rsid w:val="00B9608D"/>
    <w:rsid w:val="00BA2605"/>
    <w:rsid w:val="00BA6A90"/>
    <w:rsid w:val="00BA70FF"/>
    <w:rsid w:val="00BC1EF6"/>
    <w:rsid w:val="00BC551C"/>
    <w:rsid w:val="00BC6469"/>
    <w:rsid w:val="00BD1066"/>
    <w:rsid w:val="00BE00CF"/>
    <w:rsid w:val="00BE1EEE"/>
    <w:rsid w:val="00BE3338"/>
    <w:rsid w:val="00BF2BCE"/>
    <w:rsid w:val="00BF2EB8"/>
    <w:rsid w:val="00BF4460"/>
    <w:rsid w:val="00BF66A1"/>
    <w:rsid w:val="00C004D5"/>
    <w:rsid w:val="00C04B20"/>
    <w:rsid w:val="00C053E6"/>
    <w:rsid w:val="00C06E51"/>
    <w:rsid w:val="00C112A9"/>
    <w:rsid w:val="00C179EE"/>
    <w:rsid w:val="00C23E80"/>
    <w:rsid w:val="00C27098"/>
    <w:rsid w:val="00C27DF2"/>
    <w:rsid w:val="00C310CA"/>
    <w:rsid w:val="00C3577C"/>
    <w:rsid w:val="00C358F6"/>
    <w:rsid w:val="00C4665D"/>
    <w:rsid w:val="00C505B3"/>
    <w:rsid w:val="00C51CDB"/>
    <w:rsid w:val="00C53783"/>
    <w:rsid w:val="00C621DA"/>
    <w:rsid w:val="00C62C2C"/>
    <w:rsid w:val="00C63465"/>
    <w:rsid w:val="00C65EC8"/>
    <w:rsid w:val="00C7157C"/>
    <w:rsid w:val="00C71A7A"/>
    <w:rsid w:val="00C735DF"/>
    <w:rsid w:val="00C75DCB"/>
    <w:rsid w:val="00C93A8C"/>
    <w:rsid w:val="00C959E6"/>
    <w:rsid w:val="00C95EB8"/>
    <w:rsid w:val="00C96D2A"/>
    <w:rsid w:val="00CA00D7"/>
    <w:rsid w:val="00CA50DA"/>
    <w:rsid w:val="00CB1D03"/>
    <w:rsid w:val="00CB3209"/>
    <w:rsid w:val="00CB65A9"/>
    <w:rsid w:val="00CB7924"/>
    <w:rsid w:val="00CC09B7"/>
    <w:rsid w:val="00CC0CD5"/>
    <w:rsid w:val="00CC2582"/>
    <w:rsid w:val="00CC2C51"/>
    <w:rsid w:val="00CC7D3F"/>
    <w:rsid w:val="00CD0C9D"/>
    <w:rsid w:val="00CD13AE"/>
    <w:rsid w:val="00CD33AD"/>
    <w:rsid w:val="00CD3D92"/>
    <w:rsid w:val="00CD4A08"/>
    <w:rsid w:val="00CE1826"/>
    <w:rsid w:val="00CE1FF7"/>
    <w:rsid w:val="00D010DA"/>
    <w:rsid w:val="00D011C2"/>
    <w:rsid w:val="00D01BF9"/>
    <w:rsid w:val="00D0281A"/>
    <w:rsid w:val="00D04D9A"/>
    <w:rsid w:val="00D11018"/>
    <w:rsid w:val="00D1397E"/>
    <w:rsid w:val="00D342F8"/>
    <w:rsid w:val="00D4180D"/>
    <w:rsid w:val="00D50134"/>
    <w:rsid w:val="00D51251"/>
    <w:rsid w:val="00D5170B"/>
    <w:rsid w:val="00D54856"/>
    <w:rsid w:val="00D62034"/>
    <w:rsid w:val="00D679E6"/>
    <w:rsid w:val="00D72E03"/>
    <w:rsid w:val="00D836A6"/>
    <w:rsid w:val="00D90232"/>
    <w:rsid w:val="00D94E93"/>
    <w:rsid w:val="00D96718"/>
    <w:rsid w:val="00D97104"/>
    <w:rsid w:val="00DA6273"/>
    <w:rsid w:val="00DA7B42"/>
    <w:rsid w:val="00DB3EE5"/>
    <w:rsid w:val="00DB3FF2"/>
    <w:rsid w:val="00DB62A6"/>
    <w:rsid w:val="00DB63D5"/>
    <w:rsid w:val="00DB6711"/>
    <w:rsid w:val="00DC5659"/>
    <w:rsid w:val="00DC7B8F"/>
    <w:rsid w:val="00DD125B"/>
    <w:rsid w:val="00DD512A"/>
    <w:rsid w:val="00DD78AC"/>
    <w:rsid w:val="00DE04B9"/>
    <w:rsid w:val="00DE52B5"/>
    <w:rsid w:val="00DE5B3A"/>
    <w:rsid w:val="00DE5EE7"/>
    <w:rsid w:val="00DF4008"/>
    <w:rsid w:val="00DF431F"/>
    <w:rsid w:val="00DF56E7"/>
    <w:rsid w:val="00DF58F6"/>
    <w:rsid w:val="00DF7320"/>
    <w:rsid w:val="00E04890"/>
    <w:rsid w:val="00E065AA"/>
    <w:rsid w:val="00E06882"/>
    <w:rsid w:val="00E06DB3"/>
    <w:rsid w:val="00E13E5A"/>
    <w:rsid w:val="00E14BA4"/>
    <w:rsid w:val="00E15B78"/>
    <w:rsid w:val="00E15BED"/>
    <w:rsid w:val="00E20FFB"/>
    <w:rsid w:val="00E2160B"/>
    <w:rsid w:val="00E21D12"/>
    <w:rsid w:val="00E24470"/>
    <w:rsid w:val="00E26474"/>
    <w:rsid w:val="00E26502"/>
    <w:rsid w:val="00E329BE"/>
    <w:rsid w:val="00E32C02"/>
    <w:rsid w:val="00E3368F"/>
    <w:rsid w:val="00E40044"/>
    <w:rsid w:val="00E40769"/>
    <w:rsid w:val="00E44523"/>
    <w:rsid w:val="00E50C8B"/>
    <w:rsid w:val="00E5161A"/>
    <w:rsid w:val="00E56C0B"/>
    <w:rsid w:val="00E57BD3"/>
    <w:rsid w:val="00E61536"/>
    <w:rsid w:val="00E6243E"/>
    <w:rsid w:val="00E639A9"/>
    <w:rsid w:val="00E67AD5"/>
    <w:rsid w:val="00E7221B"/>
    <w:rsid w:val="00E76F41"/>
    <w:rsid w:val="00E82518"/>
    <w:rsid w:val="00E915A1"/>
    <w:rsid w:val="00E94C68"/>
    <w:rsid w:val="00E958E3"/>
    <w:rsid w:val="00E97F88"/>
    <w:rsid w:val="00EA1F0F"/>
    <w:rsid w:val="00EA3210"/>
    <w:rsid w:val="00EA4118"/>
    <w:rsid w:val="00EA4945"/>
    <w:rsid w:val="00EA611A"/>
    <w:rsid w:val="00EA6430"/>
    <w:rsid w:val="00EA7565"/>
    <w:rsid w:val="00EB2354"/>
    <w:rsid w:val="00EB37B5"/>
    <w:rsid w:val="00EB7E7A"/>
    <w:rsid w:val="00EC0C2E"/>
    <w:rsid w:val="00EC0E1D"/>
    <w:rsid w:val="00EC69C8"/>
    <w:rsid w:val="00ED450C"/>
    <w:rsid w:val="00ED7094"/>
    <w:rsid w:val="00EE2A3F"/>
    <w:rsid w:val="00EF1FDC"/>
    <w:rsid w:val="00EF2B00"/>
    <w:rsid w:val="00F03377"/>
    <w:rsid w:val="00F07E40"/>
    <w:rsid w:val="00F13340"/>
    <w:rsid w:val="00F13607"/>
    <w:rsid w:val="00F17105"/>
    <w:rsid w:val="00F200A4"/>
    <w:rsid w:val="00F2291D"/>
    <w:rsid w:val="00F24A9E"/>
    <w:rsid w:val="00F2514A"/>
    <w:rsid w:val="00F25714"/>
    <w:rsid w:val="00F35041"/>
    <w:rsid w:val="00F378C9"/>
    <w:rsid w:val="00F41B76"/>
    <w:rsid w:val="00F5019F"/>
    <w:rsid w:val="00F507D0"/>
    <w:rsid w:val="00F517E0"/>
    <w:rsid w:val="00F6104D"/>
    <w:rsid w:val="00F61EFA"/>
    <w:rsid w:val="00F66F50"/>
    <w:rsid w:val="00F70039"/>
    <w:rsid w:val="00F77D4F"/>
    <w:rsid w:val="00F81DD2"/>
    <w:rsid w:val="00F84C85"/>
    <w:rsid w:val="00F94F6A"/>
    <w:rsid w:val="00F95D1D"/>
    <w:rsid w:val="00F961ED"/>
    <w:rsid w:val="00FA0E8E"/>
    <w:rsid w:val="00FA551F"/>
    <w:rsid w:val="00FA6936"/>
    <w:rsid w:val="00FB04C9"/>
    <w:rsid w:val="00FB1D07"/>
    <w:rsid w:val="00FB2656"/>
    <w:rsid w:val="00FB6BAB"/>
    <w:rsid w:val="00FB7709"/>
    <w:rsid w:val="00FB7846"/>
    <w:rsid w:val="00FC066E"/>
    <w:rsid w:val="00FC51B3"/>
    <w:rsid w:val="00FC5CFA"/>
    <w:rsid w:val="00FC722F"/>
    <w:rsid w:val="00FD42D0"/>
    <w:rsid w:val="00FE0FB5"/>
    <w:rsid w:val="00FE737B"/>
    <w:rsid w:val="00FF56C8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C517F"/>
  <w15:chartTrackingRefBased/>
  <w15:docId w15:val="{E94B6740-25AE-469F-8A1E-082F6B70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1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customStyle="1" w:styleId="Grillemoyenne1-Accent21">
    <w:name w:val="Grille moyenne 1 - Accent 21"/>
    <w:basedOn w:val="Normal"/>
    <w:uiPriority w:val="34"/>
    <w:qFormat/>
    <w:rsid w:val="00960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445B7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45B76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45B76"/>
  </w:style>
  <w:style w:type="character" w:customStyle="1" w:styleId="ObjetducommentaireCar">
    <w:name w:val="Objet du commentaire Car"/>
    <w:link w:val="Objetducommentaire"/>
    <w:rsid w:val="00445B76"/>
    <w:rPr>
      <w:b/>
      <w:bCs/>
    </w:rPr>
  </w:style>
  <w:style w:type="character" w:styleId="Appelnotedebasdep">
    <w:name w:val="footnote reference"/>
    <w:rsid w:val="002B3292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531A7B"/>
  </w:style>
  <w:style w:type="character" w:customStyle="1" w:styleId="PieddepageCar">
    <w:name w:val="Pied de page Car"/>
    <w:link w:val="Pieddepage"/>
    <w:uiPriority w:val="99"/>
    <w:rsid w:val="00C179EE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C179EE"/>
    <w:rPr>
      <w:sz w:val="24"/>
      <w:szCs w:val="24"/>
    </w:rPr>
  </w:style>
  <w:style w:type="paragraph" w:styleId="Sansinterligne">
    <w:name w:val="No Spacing"/>
    <w:uiPriority w:val="1"/>
    <w:qFormat/>
    <w:rsid w:val="004A565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58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F675-2DF9-4022-9644-71A877CF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subject/>
  <dc:creator>"Laurence OBERLE" &lt;l.oberle@unistra.fr&gt;</dc:creator>
  <cp:keywords/>
  <cp:lastModifiedBy>OBERLE VANDEPUTTE Laurence</cp:lastModifiedBy>
  <cp:revision>14</cp:revision>
  <cp:lastPrinted>2022-12-16T09:35:00Z</cp:lastPrinted>
  <dcterms:created xsi:type="dcterms:W3CDTF">2023-09-21T09:58:00Z</dcterms:created>
  <dcterms:modified xsi:type="dcterms:W3CDTF">2023-12-06T14:59:00Z</dcterms:modified>
</cp:coreProperties>
</file>