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4" w:rsidRDefault="000318E4" w:rsidP="005E3C58"/>
    <w:p w:rsidR="000318E4" w:rsidRPr="00155C34" w:rsidRDefault="000318E4" w:rsidP="005E3C58"/>
    <w:p w:rsidR="000318E4" w:rsidRDefault="000318E4"/>
    <w:p w:rsidR="000318E4" w:rsidRPr="00BA3A32" w:rsidRDefault="000318E4" w:rsidP="00236EE7">
      <w:pPr>
        <w:pStyle w:val="Titre6"/>
      </w:pPr>
      <w:r>
        <w:t>DEMANDE D’INSCRIPTION A UNE ACTION DE FORMATION COLLECTIVE</w:t>
      </w:r>
      <w:r w:rsidR="00236EE7">
        <w:t xml:space="preserve"> DOMAINE CONCOURS</w:t>
      </w:r>
    </w:p>
    <w:p w:rsidR="000318E4" w:rsidRDefault="000318E4">
      <w:pPr>
        <w:rPr>
          <w:rFonts w:ascii="Arial" w:hAnsi="Arial"/>
        </w:rPr>
      </w:pPr>
    </w:p>
    <w:p w:rsidR="000318E4" w:rsidRDefault="000318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Intitulé de la formation :</w:t>
      </w:r>
      <w:r>
        <w:rPr>
          <w:rFonts w:ascii="Arial" w:hAnsi="Arial"/>
          <w:sz w:val="18"/>
        </w:rPr>
        <w:t xml:space="preserve"> ………………………………………………………………………………………………….</w:t>
      </w:r>
    </w:p>
    <w:p w:rsidR="000318E4" w:rsidRDefault="000318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Date(s) </w:t>
      </w:r>
      <w:r>
        <w:rPr>
          <w:rFonts w:ascii="Arial" w:hAnsi="Arial"/>
          <w:sz w:val="18"/>
        </w:rPr>
        <w:t>: ……………………………………………………………………………………………………………………..</w:t>
      </w:r>
    </w:p>
    <w:p w:rsidR="000318E4" w:rsidRDefault="00187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Avez-vous déjà suivi une telle action de formation l’année précédente ou les années antérieures ?  </w:t>
      </w:r>
      <w:r>
        <w:rPr>
          <w:rFonts w:ascii="Calibri" w:hAnsi="Calibri"/>
          <w:b/>
        </w:rPr>
        <w:t>□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oui</w:t>
      </w:r>
      <w:proofErr w:type="gramEnd"/>
      <w:r>
        <w:rPr>
          <w:rFonts w:ascii="Arial" w:hAnsi="Arial"/>
          <w:b/>
        </w:rPr>
        <w:t xml:space="preserve">          </w:t>
      </w:r>
      <w:r>
        <w:rPr>
          <w:rFonts w:ascii="Calibri" w:hAnsi="Calibri"/>
          <w:b/>
        </w:rPr>
        <w:t>□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non</w:t>
      </w:r>
    </w:p>
    <w:p w:rsidR="000318E4" w:rsidRDefault="000318E4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318E4" w:rsidRDefault="006A31A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 w:rsidRPr="006A31A3">
        <w:rPr>
          <w:rFonts w:ascii="Arial" w:hAnsi="Arial"/>
          <w:b/>
          <w:sz w:val="18"/>
        </w:rPr>
        <w:t>CATEGORIE DE CONCOURS PREPARE</w:t>
      </w:r>
      <w:r>
        <w:rPr>
          <w:rFonts w:ascii="Arial" w:hAnsi="Arial"/>
          <w:b/>
          <w:sz w:val="18"/>
        </w:rPr>
        <w:t xml:space="preserve"> </w:t>
      </w:r>
      <w:r w:rsidRPr="006A31A3">
        <w:rPr>
          <w:rFonts w:ascii="Arial" w:hAnsi="Arial"/>
          <w:sz w:val="18"/>
        </w:rPr>
        <w:t>(plusieurs choix possibles)</w:t>
      </w:r>
    </w:p>
    <w:p w:rsidR="006A31A3" w:rsidRDefault="006A31A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  <w:sectPr w:rsidR="006A31A3" w:rsidSect="003405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84" w:right="1418" w:bottom="244" w:left="1418" w:header="720" w:footer="771" w:gutter="0"/>
          <w:cols w:space="720"/>
        </w:sectPr>
      </w:pPr>
    </w:p>
    <w:p w:rsidR="009109A3" w:rsidRDefault="009109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6A31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Concours ITRF</w:t>
      </w:r>
      <w:r>
        <w:rPr>
          <w:rFonts w:ascii="Arial" w:hAnsi="Arial"/>
          <w:sz w:val="18"/>
        </w:rPr>
        <w:tab/>
      </w:r>
    </w:p>
    <w:p w:rsidR="009109A3" w:rsidRDefault="006A31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109A3" w:rsidRDefault="006A31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109A3" w:rsidRDefault="009109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catégorie</w:t>
      </w:r>
      <w:proofErr w:type="gramEnd"/>
      <w:r>
        <w:rPr>
          <w:rFonts w:ascii="Arial" w:hAnsi="Arial"/>
          <w:sz w:val="18"/>
        </w:rPr>
        <w:t xml:space="preserve"> B</w:t>
      </w:r>
    </w:p>
    <w:p w:rsidR="009109A3" w:rsidRDefault="009109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catégorie</w:t>
      </w:r>
      <w:proofErr w:type="gramEnd"/>
      <w:r>
        <w:rPr>
          <w:rFonts w:ascii="Arial" w:hAnsi="Arial"/>
          <w:sz w:val="18"/>
        </w:rPr>
        <w:t xml:space="preserve"> C</w:t>
      </w:r>
    </w:p>
    <w:p w:rsidR="009109A3" w:rsidRDefault="00187039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9109A3" w:rsidRDefault="009109A3" w:rsidP="009109A3">
      <w:pPr>
        <w:pStyle w:val="En-tte"/>
        <w:pBdr>
          <w:lef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Concours AENES</w:t>
      </w: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B</w:t>
      </w: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C</w:t>
      </w: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Concours réservé Sauvadet</w:t>
      </w: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B</w:t>
      </w:r>
    </w:p>
    <w:p w:rsidR="009109A3" w:rsidRDefault="009109A3" w:rsidP="009109A3">
      <w:pPr>
        <w:pStyle w:val="En-tte"/>
        <w:pBdr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99060</wp:posOffset>
                </wp:positionV>
                <wp:extent cx="0" cy="35242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7.8pt" to="133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" strokecolor="black [3040]"/>
            </w:pict>
          </mc:Fallback>
        </mc:AlternateContent>
      </w:r>
      <w:r>
        <w:rPr>
          <w:rFonts w:ascii="Arial" w:hAnsi="Arial"/>
          <w:sz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catégorie C</w:t>
      </w:r>
    </w:p>
    <w:p w:rsidR="006A31A3" w:rsidRDefault="006A31A3" w:rsidP="009109A3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</w:rPr>
        <w:sectPr w:rsidR="006A31A3" w:rsidSect="006A31A3">
          <w:type w:val="continuous"/>
          <w:pgSz w:w="11907" w:h="16840" w:code="9"/>
          <w:pgMar w:top="284" w:right="1418" w:bottom="244" w:left="1418" w:header="720" w:footer="771" w:gutter="0"/>
          <w:cols w:num="3" w:space="720"/>
        </w:sectPr>
      </w:pPr>
    </w:p>
    <w:p w:rsidR="006A31A3" w:rsidRDefault="009109A3" w:rsidP="009109A3">
      <w:pPr>
        <w:pStyle w:val="En-t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Vous</w:t>
      </w:r>
      <w:r w:rsidR="006A31A3">
        <w:rPr>
          <w:rFonts w:ascii="Arial" w:hAnsi="Arial"/>
          <w:sz w:val="18"/>
          <w:szCs w:val="18"/>
        </w:rPr>
        <w:t xml:space="preserve"> avez la possibilité de mobiliser votre Droit Individuel à la Formation (DIF).</w:t>
      </w:r>
    </w:p>
    <w:p w:rsidR="006A31A3" w:rsidRDefault="006A31A3" w:rsidP="009109A3">
      <w:pPr>
        <w:pStyle w:val="En-t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9109A3">
        <w:rPr>
          <w:rFonts w:ascii="Arial" w:hAnsi="Arial"/>
          <w:sz w:val="18"/>
          <w:szCs w:val="18"/>
        </w:rPr>
        <w:t>Souhaitez-vous</w:t>
      </w:r>
      <w:r>
        <w:rPr>
          <w:rFonts w:ascii="Arial" w:hAnsi="Arial"/>
          <w:sz w:val="18"/>
          <w:szCs w:val="18"/>
        </w:rPr>
        <w:t xml:space="preserve"> utiliser ce droit pour cette formation</w:t>
      </w:r>
      <w:r w:rsidR="009109A3">
        <w:rPr>
          <w:rFonts w:ascii="Arial" w:hAnsi="Arial"/>
          <w:sz w:val="18"/>
          <w:szCs w:val="18"/>
        </w:rPr>
        <w:t xml:space="preserve"> ?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C7AA4">
        <w:rPr>
          <w:rFonts w:ascii="Arial" w:hAnsi="Arial"/>
          <w:sz w:val="18"/>
          <w:szCs w:val="18"/>
        </w:rPr>
      </w:r>
      <w:r w:rsidR="00BC7AA4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</w:t>
      </w:r>
      <w:proofErr w:type="gramStart"/>
      <w:r>
        <w:rPr>
          <w:rFonts w:ascii="Arial" w:hAnsi="Arial"/>
          <w:sz w:val="18"/>
          <w:szCs w:val="18"/>
        </w:rPr>
        <w:t>oui</w:t>
      </w:r>
      <w:proofErr w:type="gramEnd"/>
      <w:r>
        <w:rPr>
          <w:rFonts w:ascii="Arial" w:hAnsi="Arial"/>
          <w:sz w:val="18"/>
          <w:szCs w:val="18"/>
        </w:rPr>
        <w:tab/>
        <w:t xml:space="preserve">   </w:t>
      </w:r>
      <w:r>
        <w:rPr>
          <w:rFonts w:ascii="Arial" w:hAnsi="Arial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C7AA4">
        <w:rPr>
          <w:rFonts w:ascii="Arial" w:hAnsi="Arial"/>
          <w:sz w:val="18"/>
          <w:szCs w:val="18"/>
        </w:rPr>
      </w:r>
      <w:r w:rsidR="00BC7AA4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non        </w:t>
      </w:r>
    </w:p>
    <w:p w:rsidR="000318E4" w:rsidRPr="00236EE7" w:rsidRDefault="006A31A3" w:rsidP="009109A3">
      <w:pPr>
        <w:pStyle w:val="En-tt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/>
          <w:color w:val="FF0000"/>
          <w:sz w:val="16"/>
          <w:u w:val="single"/>
        </w:rPr>
      </w:pPr>
      <w:r>
        <w:rPr>
          <w:rFonts w:ascii="Arial" w:hAnsi="Arial"/>
          <w:sz w:val="18"/>
          <w:szCs w:val="18"/>
        </w:rPr>
        <w:t>- Indiquez le nombre d’heures que vous souhaitez mobiliser</w:t>
      </w:r>
      <w:r w:rsidR="009109A3">
        <w:rPr>
          <w:rFonts w:ascii="Arial" w:hAnsi="Arial"/>
          <w:sz w:val="18"/>
          <w:szCs w:val="18"/>
        </w:rPr>
        <w:t>: …</w:t>
      </w:r>
      <w:r>
        <w:rPr>
          <w:rFonts w:ascii="Arial" w:hAnsi="Arial"/>
          <w:sz w:val="18"/>
          <w:szCs w:val="18"/>
        </w:rPr>
        <w:t xml:space="preserve">…………………………………………………….. </w:t>
      </w:r>
      <w:r w:rsidR="00236EE7">
        <w:rPr>
          <w:rFonts w:ascii="Arial" w:hAnsi="Arial"/>
          <w:sz w:val="18"/>
          <w:szCs w:val="18"/>
        </w:rPr>
        <w:t>P</w:t>
      </w:r>
      <w:r w:rsidR="00236EE7">
        <w:rPr>
          <w:rFonts w:ascii="Arial" w:hAnsi="Arial"/>
          <w:sz w:val="16"/>
        </w:rPr>
        <w:t>our plus d’information sur les trois types d’actions et le DIF, vous pouvez consulter la fiche sur l’ENT : rubrique vie institutionnelle / Domaine Gestion des Ressources / DRH /Formation Continue des personnels / Droit Individuel à la Formation</w:t>
      </w:r>
    </w:p>
    <w:p w:rsidR="000318E4" w:rsidRDefault="000318E4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318E4" w:rsidRDefault="000318E4">
      <w:pPr>
        <w:pStyle w:val="En-tte"/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COORDONNEES :</w:t>
      </w:r>
    </w:p>
    <w:p w:rsidR="000318E4" w:rsidRDefault="000318E4" w:rsidP="00C4257F">
      <w:pPr>
        <w:pStyle w:val="En-tte"/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clear" w:pos="4536"/>
          <w:tab w:val="clear" w:pos="9072"/>
          <w:tab w:val="left" w:pos="2694"/>
        </w:tabs>
        <w:rPr>
          <w:rFonts w:ascii="Arial" w:hAnsi="Arial"/>
          <w:b/>
        </w:rPr>
      </w:pPr>
    </w:p>
    <w:bookmarkStart w:id="0" w:name="CaseACocher1"/>
    <w:p w:rsidR="000318E4" w:rsidRDefault="000318E4">
      <w:pPr>
        <w:pStyle w:val="En-tte"/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M  </w:t>
      </w:r>
      <w:bookmarkStart w:id="1" w:name="CaseACocher2"/>
      <w:r>
        <w:rPr>
          <w:rFonts w:ascii="Arial" w:hAnsi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Mme  </w:t>
      </w:r>
      <w:bookmarkStart w:id="2" w:name="CaseACocher3"/>
      <w:r>
        <w:rPr>
          <w:rFonts w:ascii="Arial" w:hAnsi="Arial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Melle     </w:t>
      </w:r>
      <w:r>
        <w:rPr>
          <w:rFonts w:ascii="Arial" w:hAnsi="Arial"/>
          <w:b/>
          <w:sz w:val="18"/>
        </w:rPr>
        <w:t xml:space="preserve">NOM </w:t>
      </w:r>
      <w:r>
        <w:rPr>
          <w:rFonts w:ascii="Arial" w:hAnsi="Arial"/>
          <w:sz w:val="18"/>
        </w:rPr>
        <w:t xml:space="preserve">: …………………  </w:t>
      </w:r>
      <w:r>
        <w:rPr>
          <w:rFonts w:ascii="Arial" w:hAnsi="Arial"/>
          <w:b/>
          <w:sz w:val="18"/>
        </w:rPr>
        <w:t>PRENOM</w:t>
      </w:r>
      <w:r>
        <w:rPr>
          <w:rFonts w:ascii="Arial" w:hAnsi="Arial"/>
          <w:sz w:val="18"/>
        </w:rPr>
        <w:t xml:space="preserve"> :………………</w:t>
      </w:r>
      <w:r w:rsidRPr="00DC5712">
        <w:rPr>
          <w:rFonts w:ascii="Arial" w:hAnsi="Arial"/>
          <w:b/>
          <w:sz w:val="18"/>
        </w:rPr>
        <w:t>Date de naissance :</w:t>
      </w:r>
      <w:r>
        <w:rPr>
          <w:rFonts w:ascii="Arial" w:hAnsi="Arial"/>
          <w:b/>
          <w:sz w:val="18"/>
        </w:rPr>
        <w:t xml:space="preserve"> </w:t>
      </w:r>
      <w:r w:rsidRPr="00DC5712">
        <w:rPr>
          <w:rFonts w:ascii="Arial" w:hAnsi="Arial"/>
          <w:sz w:val="18"/>
        </w:rPr>
        <w:t>……………….</w:t>
      </w:r>
    </w:p>
    <w:p w:rsidR="000318E4" w:rsidRDefault="000318E4">
      <w:pPr>
        <w:pStyle w:val="En-tte"/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:rsidR="000318E4" w:rsidRDefault="000318E4">
      <w:pPr>
        <w:pStyle w:val="En-tte"/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clear" w:pos="4536"/>
          <w:tab w:val="clear" w:pos="9072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EMPLOYEUR 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Etablissement                      </w:t>
      </w:r>
      <w:r>
        <w:rPr>
          <w:rFonts w:ascii="Arial" w:hAnsi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Autre (préciser)…………………………………………………. 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828"/>
          <w:tab w:val="left" w:pos="8505"/>
        </w:tabs>
        <w:ind w:left="1134" w:hanging="11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1985"/>
          <w:tab w:val="left" w:pos="3828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TITULAIRE </w:t>
      </w:r>
      <w:r>
        <w:rPr>
          <w:rFonts w:ascii="Arial" w:hAnsi="Arial"/>
          <w:sz w:val="18"/>
        </w:rPr>
        <w:t xml:space="preserve">:  </w:t>
      </w:r>
      <w:r>
        <w:rPr>
          <w:rFonts w:ascii="Arial" w:hAnsi="Arial"/>
          <w:sz w:val="18"/>
        </w:rPr>
        <w:tab/>
        <w:t xml:space="preserve">  </w:t>
      </w:r>
      <w:bookmarkStart w:id="3" w:name="CaseACocher6"/>
      <w:r>
        <w:rPr>
          <w:rFonts w:ascii="Arial" w:hAnsi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Enseignant</w:t>
      </w:r>
      <w:r>
        <w:rPr>
          <w:rFonts w:ascii="Arial" w:hAnsi="Arial"/>
          <w:sz w:val="18"/>
        </w:rPr>
        <w:tab/>
      </w:r>
      <w:bookmarkStart w:id="4" w:name="CaseACocher7"/>
      <w:r>
        <w:rPr>
          <w:rFonts w:ascii="Arial" w:hAnsi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IATOS                     </w:t>
      </w:r>
      <w:bookmarkStart w:id="5" w:name="CaseACocher8"/>
      <w:r>
        <w:rPr>
          <w:rFonts w:ascii="Arial" w:hAnsi="Arial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Bibliothèque      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1985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GRADE : …………………</w:t>
      </w:r>
      <w:r w:rsidRPr="0038798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</w:t>
      </w:r>
      <w:r w:rsidRPr="0038798F">
        <w:rPr>
          <w:rFonts w:ascii="Arial" w:hAnsi="Arial"/>
          <w:b/>
          <w:sz w:val="18"/>
        </w:rPr>
        <w:t>FONCTIONS</w:t>
      </w:r>
      <w:r>
        <w:rPr>
          <w:rFonts w:ascii="Arial" w:hAnsi="Arial"/>
          <w:sz w:val="18"/>
        </w:rPr>
        <w:t>……………………………………………....................................................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1985"/>
          <w:tab w:val="left" w:pos="3969"/>
          <w:tab w:val="left" w:pos="8505"/>
        </w:tabs>
        <w:ind w:left="1134" w:hanging="1134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>NON TITULAIRE :</w:t>
      </w:r>
      <w:r>
        <w:rPr>
          <w:rFonts w:ascii="Arial" w:hAnsi="Arial"/>
          <w:b/>
          <w:bCs/>
          <w:sz w:val="18"/>
        </w:rPr>
        <w:tab/>
        <w:t xml:space="preserve"> </w:t>
      </w:r>
      <w:bookmarkStart w:id="6" w:name="CaseACocher10"/>
      <w:r>
        <w:rPr>
          <w:rFonts w:ascii="Arial" w:hAnsi="Arial"/>
          <w:b/>
          <w:bCs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BC7AA4">
        <w:rPr>
          <w:rFonts w:ascii="Arial" w:hAnsi="Arial"/>
          <w:b/>
          <w:bCs/>
          <w:sz w:val="18"/>
        </w:rPr>
      </w:r>
      <w:r w:rsidR="00BC7AA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6"/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 xml:space="preserve">Contractuel Etat    </w:t>
      </w:r>
      <w:bookmarkStart w:id="7" w:name="CaseACocher11"/>
      <w:r>
        <w:rPr>
          <w:rFonts w:ascii="Arial" w:hAnsi="Arial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 xml:space="preserve"> Contractuel  BU        </w:t>
      </w:r>
      <w:bookmarkStart w:id="8" w:name="CaseACocher12"/>
      <w:r>
        <w:rPr>
          <w:rFonts w:ascii="Arial" w:hAnsi="Arial"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 xml:space="preserve"> Autre                </w:t>
      </w:r>
      <w:bookmarkStart w:id="9" w:name="CaseACocher13"/>
      <w:r>
        <w:rPr>
          <w:rFonts w:ascii="Arial" w:hAnsi="Arial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 xml:space="preserve"> Catégorie ……..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ind w:left="1134" w:hanging="113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_________________________________________________________________________________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ind w:left="1134" w:hanging="1134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LIEU D’AFFECTATION</w:t>
      </w:r>
      <w:r>
        <w:rPr>
          <w:rFonts w:ascii="Arial" w:hAnsi="Arial"/>
          <w:sz w:val="18"/>
        </w:rPr>
        <w:t> :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ind w:left="1134" w:hanging="1134"/>
        <w:rPr>
          <w:rFonts w:ascii="Arial" w:hAnsi="Arial"/>
          <w:sz w:val="18"/>
        </w:rPr>
      </w:pP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Composante (nom de l’institut, UFR, laboratoire) :……………………………………………………………………..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Service : ……………………………………………………………………………………………………………………..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Adresse : ……………………………………………………………………………………………………………………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Tél. : ………………………………  Courriel : ……………………………………………………………………………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Date :</w:t>
      </w:r>
      <w:r>
        <w:rPr>
          <w:rFonts w:ascii="Arial" w:hAnsi="Arial"/>
          <w:sz w:val="18"/>
        </w:rPr>
        <w:tab/>
        <w:t xml:space="preserve">Signature de l’agent : 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</w:rPr>
        <w:t>________________________________________________________________________________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18"/>
        </w:rPr>
        <w:t>AVIS DU RESPONSABLE</w:t>
      </w:r>
      <w:r>
        <w:rPr>
          <w:rFonts w:ascii="Arial" w:hAnsi="Arial"/>
          <w:sz w:val="18"/>
        </w:rPr>
        <w:t> :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 :…………………………………….. Prénom                                                      Fonctions : 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Avis :  </w:t>
      </w:r>
      <w:bookmarkStart w:id="10" w:name="CaseACocher14"/>
      <w:r>
        <w:rPr>
          <w:rFonts w:ascii="Arial" w:hAnsi="Arial"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 xml:space="preserve"> Prioritaire     </w:t>
      </w:r>
      <w:bookmarkStart w:id="11" w:name="CaseACocher15"/>
      <w:r>
        <w:rPr>
          <w:rFonts w:ascii="Arial" w:hAnsi="Arial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 xml:space="preserve"> Favorable     </w:t>
      </w:r>
      <w:bookmarkStart w:id="12" w:name="CaseACocher16"/>
      <w:r>
        <w:rPr>
          <w:rFonts w:ascii="Arial" w:hAnsi="Arial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 xml:space="preserve"> Défavorable (avis motivé) ……………………………………………....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……………………………………………………………………………………………………………………….............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Cette formation est demandée par :        </w:t>
      </w:r>
      <w:bookmarkStart w:id="13" w:name="CaseACocher17"/>
      <w:r>
        <w:rPr>
          <w:rFonts w:ascii="Arial" w:hAnsi="Arial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 xml:space="preserve"> le supérieur hiérarchique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11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bookmarkStart w:id="14" w:name="CaseACocher18"/>
      <w:r>
        <w:rPr>
          <w:rFonts w:ascii="Arial" w:hAnsi="Arial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C7AA4">
        <w:rPr>
          <w:rFonts w:ascii="Arial" w:hAnsi="Arial"/>
          <w:sz w:val="18"/>
        </w:rPr>
      </w:r>
      <w:r w:rsidR="00BC7AA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et/ou</w:t>
      </w:r>
      <w:proofErr w:type="gramEnd"/>
      <w:r>
        <w:rPr>
          <w:rFonts w:ascii="Arial" w:hAnsi="Arial"/>
          <w:sz w:val="18"/>
        </w:rPr>
        <w:t xml:space="preserve"> par l’intéressé(e)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Avis dûment motivé</w:t>
      </w:r>
      <w:r w:rsidRPr="00BB4588">
        <w:rPr>
          <w:rFonts w:ascii="Arial" w:hAnsi="Arial"/>
          <w:sz w:val="16"/>
          <w:szCs w:val="16"/>
        </w:rPr>
        <w:t>: (</w:t>
      </w:r>
      <w:r w:rsidRPr="00BB4588">
        <w:rPr>
          <w:rFonts w:ascii="Arial" w:hAnsi="Arial"/>
          <w:b/>
          <w:sz w:val="16"/>
          <w:szCs w:val="16"/>
        </w:rPr>
        <w:t>à remplir obligatoirement pour une prise en compte de la demande)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……………………………………………………………………………………………………………………………......</w:t>
      </w:r>
    </w:p>
    <w:p w:rsidR="00BC7AA4" w:rsidRDefault="00BC7AA4" w:rsidP="00BC7AA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……………………………………………………………………………………………………………………………......</w:t>
      </w:r>
    </w:p>
    <w:p w:rsidR="000318E4" w:rsidRDefault="000318E4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rPr>
          <w:rFonts w:ascii="Arial" w:hAnsi="Arial"/>
          <w:sz w:val="18"/>
        </w:rPr>
      </w:pPr>
      <w:bookmarkStart w:id="15" w:name="_GoBack"/>
      <w:bookmarkEnd w:id="15"/>
      <w:r w:rsidRPr="004A714E">
        <w:rPr>
          <w:rFonts w:ascii="Arial" w:hAnsi="Arial"/>
          <w:b/>
          <w:sz w:val="18"/>
        </w:rPr>
        <w:t>Date</w:t>
      </w:r>
      <w:r w:rsidRPr="00C4257F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                                                                         </w:t>
      </w:r>
      <w:r w:rsidRPr="004A714E">
        <w:rPr>
          <w:rFonts w:ascii="Arial" w:hAnsi="Arial"/>
          <w:b/>
          <w:sz w:val="18"/>
        </w:rPr>
        <w:t>Visa et cachet :</w:t>
      </w:r>
      <w:r>
        <w:rPr>
          <w:rFonts w:ascii="Arial" w:hAnsi="Arial"/>
          <w:sz w:val="18"/>
        </w:rPr>
        <w:t> ……………………………………………….</w:t>
      </w:r>
    </w:p>
    <w:sectPr w:rsidR="000318E4" w:rsidSect="006A31A3">
      <w:type w:val="continuous"/>
      <w:pgSz w:w="11907" w:h="16840" w:code="9"/>
      <w:pgMar w:top="284" w:right="1418" w:bottom="244" w:left="1418" w:header="72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E4" w:rsidRDefault="000318E4">
      <w:r>
        <w:separator/>
      </w:r>
    </w:p>
  </w:endnote>
  <w:endnote w:type="continuationSeparator" w:id="0">
    <w:p w:rsidR="000318E4" w:rsidRDefault="000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8B" w:rsidRDefault="00816F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E4" w:rsidRDefault="000318E4" w:rsidP="001E7CE6">
    <w:pPr>
      <w:pStyle w:val="Pieddepag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</w:t>
    </w:r>
    <w:r>
      <w:rPr>
        <w:rFonts w:ascii="Arial" w:hAnsi="Arial"/>
        <w:b/>
        <w:sz w:val="16"/>
      </w:rPr>
      <w:t>ICHE D’INSCRIPTION A RETOURNER A :</w:t>
    </w:r>
  </w:p>
  <w:p w:rsidR="000318E4" w:rsidRDefault="000318E4" w:rsidP="001E7CE6">
    <w:pPr>
      <w:pStyle w:val="Pieddepag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Direction des Ressources Humaines </w:t>
    </w:r>
  </w:p>
  <w:p w:rsidR="000318E4" w:rsidRDefault="000318E4" w:rsidP="001E7CE6">
    <w:pPr>
      <w:pStyle w:val="Pieddepag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Département de la gestion et du développement des compétences - Bureau de la Formation </w:t>
    </w:r>
  </w:p>
  <w:p w:rsidR="000318E4" w:rsidRDefault="000318E4" w:rsidP="001E7CE6">
    <w:pPr>
      <w:pStyle w:val="Pieddepag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4 rue Blaise Pascal -  CS 90032 - 67081 Strasbourg Cedex (France)</w:t>
    </w:r>
  </w:p>
  <w:p w:rsidR="000318E4" w:rsidRPr="007C7BEC" w:rsidRDefault="00816F8B" w:rsidP="007C7BEC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0318E4" w:rsidRDefault="000318E4" w:rsidP="001E7CE6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7C7BEC">
      <w:rPr>
        <w:rFonts w:ascii="Arial" w:hAnsi="Arial" w:cs="Arial"/>
        <w:b/>
        <w:sz w:val="16"/>
        <w:szCs w:val="16"/>
      </w:rPr>
      <w:t>CONTACTS</w:t>
    </w:r>
  </w:p>
  <w:p w:rsidR="000318E4" w:rsidRDefault="00BC7AA4" w:rsidP="00232D98">
    <w:pPr>
      <w:pStyle w:val="Pieddepage"/>
      <w:jc w:val="center"/>
      <w:rPr>
        <w:rFonts w:ascii="Arial" w:hAnsi="Arial" w:cs="Arial"/>
        <w:sz w:val="16"/>
        <w:szCs w:val="16"/>
      </w:rPr>
    </w:pPr>
    <w:hyperlink r:id="rId1" w:history="1">
      <w:r w:rsidR="000318E4" w:rsidRPr="008E0182">
        <w:rPr>
          <w:rStyle w:val="Lienhypertexte"/>
          <w:rFonts w:ascii="Arial" w:hAnsi="Arial" w:cs="Arial"/>
          <w:sz w:val="16"/>
          <w:szCs w:val="16"/>
        </w:rPr>
        <w:t>drh-formation@unistra.fr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8B" w:rsidRDefault="00816F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E4" w:rsidRDefault="000318E4">
      <w:r>
        <w:separator/>
      </w:r>
    </w:p>
  </w:footnote>
  <w:footnote w:type="continuationSeparator" w:id="0">
    <w:p w:rsidR="000318E4" w:rsidRDefault="0003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8B" w:rsidRDefault="00816F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E4" w:rsidRDefault="003140F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073A2" wp14:editId="5630D149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1095375" cy="5048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E4" w:rsidRDefault="003140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DD6EC" wp14:editId="130AC579">
                                <wp:extent cx="1095375" cy="504825"/>
                                <wp:effectExtent l="0" t="0" r="9525" b="952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8.05pt;margin-top:28.35pt;width:86.25pt;height:39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" filled="f" stroked="f" strokeweight="0">
              <v:textbox style="mso-fit-shape-to-text:t" inset="0,0,0,0">
                <w:txbxContent>
                  <w:p w:rsidR="000318E4" w:rsidRDefault="003140FA">
                    <w:r>
                      <w:rPr>
                        <w:noProof/>
                      </w:rPr>
                      <w:drawing>
                        <wp:inline distT="0" distB="0" distL="0" distR="0" wp14:anchorId="085DD6EC" wp14:editId="130AC579">
                          <wp:extent cx="1095375" cy="504825"/>
                          <wp:effectExtent l="0" t="0" r="9525" b="952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8B" w:rsidRDefault="00816F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49"/>
    <w:multiLevelType w:val="singleLevel"/>
    <w:tmpl w:val="1B1C69DC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4"/>
    <w:rsid w:val="000318E4"/>
    <w:rsid w:val="000F2BC1"/>
    <w:rsid w:val="00155C34"/>
    <w:rsid w:val="00187039"/>
    <w:rsid w:val="001A410D"/>
    <w:rsid w:val="001D22EB"/>
    <w:rsid w:val="001E7CE6"/>
    <w:rsid w:val="00232D98"/>
    <w:rsid w:val="00236EE7"/>
    <w:rsid w:val="00242A23"/>
    <w:rsid w:val="002F7EA6"/>
    <w:rsid w:val="003140FA"/>
    <w:rsid w:val="003405A4"/>
    <w:rsid w:val="003479F5"/>
    <w:rsid w:val="00362D84"/>
    <w:rsid w:val="00367219"/>
    <w:rsid w:val="0038798F"/>
    <w:rsid w:val="004766DF"/>
    <w:rsid w:val="004833CA"/>
    <w:rsid w:val="00485FFF"/>
    <w:rsid w:val="004A714E"/>
    <w:rsid w:val="004D0AEA"/>
    <w:rsid w:val="00582A9D"/>
    <w:rsid w:val="005B1940"/>
    <w:rsid w:val="005D2EA9"/>
    <w:rsid w:val="005E3C58"/>
    <w:rsid w:val="005E7F41"/>
    <w:rsid w:val="0067341C"/>
    <w:rsid w:val="00697382"/>
    <w:rsid w:val="006A31A3"/>
    <w:rsid w:val="006B0705"/>
    <w:rsid w:val="00772D02"/>
    <w:rsid w:val="00780D0B"/>
    <w:rsid w:val="00781E3E"/>
    <w:rsid w:val="007C4D1B"/>
    <w:rsid w:val="007C707B"/>
    <w:rsid w:val="007C7BEC"/>
    <w:rsid w:val="007F6D09"/>
    <w:rsid w:val="00816F8B"/>
    <w:rsid w:val="0087543A"/>
    <w:rsid w:val="008C2CBE"/>
    <w:rsid w:val="008E0182"/>
    <w:rsid w:val="00902047"/>
    <w:rsid w:val="009109A3"/>
    <w:rsid w:val="009156D3"/>
    <w:rsid w:val="009260AA"/>
    <w:rsid w:val="00926168"/>
    <w:rsid w:val="0095367B"/>
    <w:rsid w:val="00A46C08"/>
    <w:rsid w:val="00A676C6"/>
    <w:rsid w:val="00A829BA"/>
    <w:rsid w:val="00AF5D5E"/>
    <w:rsid w:val="00B7276D"/>
    <w:rsid w:val="00BA3A32"/>
    <w:rsid w:val="00BB4588"/>
    <w:rsid w:val="00BC7AA4"/>
    <w:rsid w:val="00C4257F"/>
    <w:rsid w:val="00C4410B"/>
    <w:rsid w:val="00C52956"/>
    <w:rsid w:val="00DC5712"/>
    <w:rsid w:val="00DC626D"/>
    <w:rsid w:val="00E45444"/>
    <w:rsid w:val="00ED24F1"/>
    <w:rsid w:val="00F60016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ind w:left="1701" w:hanging="1701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1701" w:hanging="1701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tabs>
        <w:tab w:val="left" w:pos="2268"/>
        <w:tab w:val="left" w:pos="3969"/>
        <w:tab w:val="left" w:pos="8505"/>
      </w:tabs>
      <w:ind w:left="1134" w:hanging="1134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rFonts w:ascii="Arial" w:hAnsi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A03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A03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A03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A03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A039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pPr>
      <w:ind w:left="1701" w:hanging="1701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0391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0391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391"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0391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rsid w:val="00BA0391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customStyle="1" w:styleId="eudoraheader">
    <w:name w:val="eudoraheader"/>
    <w:basedOn w:val="Policepardfaut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F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91"/>
    <w:rPr>
      <w:sz w:val="0"/>
      <w:szCs w:val="0"/>
    </w:rPr>
  </w:style>
  <w:style w:type="character" w:customStyle="1" w:styleId="atelephone">
    <w:name w:val="a_telephone"/>
    <w:rsid w:val="00ED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ind w:left="1701" w:hanging="1701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1701" w:hanging="1701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tabs>
        <w:tab w:val="left" w:pos="2268"/>
        <w:tab w:val="left" w:pos="3969"/>
        <w:tab w:val="left" w:pos="8505"/>
      </w:tabs>
      <w:ind w:left="1134" w:hanging="1134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5"/>
    </w:pPr>
    <w:rPr>
      <w:rFonts w:ascii="Arial" w:hAnsi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A03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A03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A03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A03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A039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pPr>
      <w:ind w:left="1701" w:hanging="1701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0391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0391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391"/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0391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rsid w:val="00BA0391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customStyle="1" w:styleId="eudoraheader">
    <w:name w:val="eudoraheader"/>
    <w:basedOn w:val="Policepardfaut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F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91"/>
    <w:rPr>
      <w:sz w:val="0"/>
      <w:szCs w:val="0"/>
    </w:rPr>
  </w:style>
  <w:style w:type="character" w:customStyle="1" w:styleId="atelephone">
    <w:name w:val="a_telephone"/>
    <w:rsid w:val="00ED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h-formation@unistra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156B-D1F8-43BB-AA37-4EB1B56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5B3A7954.dotm</Template>
  <TotalTime>25</TotalTime>
  <Pages>1</Pages>
  <Words>289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U.L.P.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Sous Licence</dc:creator>
  <cp:lastModifiedBy>STRECKER Sylvie</cp:lastModifiedBy>
  <cp:revision>9</cp:revision>
  <cp:lastPrinted>2015-09-04T07:56:00Z</cp:lastPrinted>
  <dcterms:created xsi:type="dcterms:W3CDTF">2013-03-11T13:21:00Z</dcterms:created>
  <dcterms:modified xsi:type="dcterms:W3CDTF">2016-03-23T11:10:00Z</dcterms:modified>
</cp:coreProperties>
</file>